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45" w:rsidRPr="00D4538D" w:rsidRDefault="00A46645" w:rsidP="00A46645">
      <w:pPr>
        <w:rPr>
          <w:rFonts w:ascii="Arial" w:hAnsi="Arial" w:cs="Arial"/>
        </w:rPr>
      </w:pPr>
      <w:r w:rsidRPr="00D4538D">
        <w:rPr>
          <w:rFonts w:ascii="Arial" w:hAnsi="Arial" w:cs="Arial"/>
        </w:rPr>
        <w:t xml:space="preserve">University Proposal # </w:t>
      </w:r>
      <w:r w:rsidR="001503ED" w:rsidRPr="00D4538D">
        <w:rPr>
          <w:rFonts w:ascii="Arial" w:hAnsi="Arial" w:cs="Arial"/>
        </w:rPr>
        <w:t xml:space="preserve">                  </w:t>
      </w:r>
      <w:r w:rsidR="0055161E" w:rsidRPr="00D4538D">
        <w:rPr>
          <w:rFonts w:ascii="Arial" w:hAnsi="Arial" w:cs="Arial"/>
        </w:rPr>
        <w:t xml:space="preserve">   </w:t>
      </w:r>
      <w:r w:rsidR="001503ED" w:rsidRPr="00D4538D">
        <w:rPr>
          <w:rFonts w:ascii="Arial" w:hAnsi="Arial" w:cs="Arial"/>
        </w:rPr>
        <w:t xml:space="preserve"> </w:t>
      </w:r>
      <w:r w:rsidRPr="00D4538D">
        <w:rPr>
          <w:rFonts w:ascii="Arial" w:hAnsi="Arial" w:cs="Arial"/>
        </w:rPr>
        <w:t>FOR PASSHE O</w:t>
      </w:r>
      <w:r w:rsidR="001503ED" w:rsidRPr="00D4538D">
        <w:rPr>
          <w:rFonts w:ascii="Arial" w:hAnsi="Arial" w:cs="Arial"/>
        </w:rPr>
        <w:t>FFICE USE ONLY: FPDC proposal #</w:t>
      </w:r>
    </w:p>
    <w:p w:rsidR="00A46645" w:rsidRPr="00D4538D" w:rsidRDefault="00A46645" w:rsidP="00D4538D">
      <w:pPr>
        <w:spacing w:before="240"/>
        <w:rPr>
          <w:rFonts w:ascii="Arial" w:hAnsi="Arial" w:cs="Arial"/>
        </w:rPr>
      </w:pPr>
      <w:r w:rsidRPr="00D4538D">
        <w:rPr>
          <w:rFonts w:ascii="Arial" w:hAnsi="Arial" w:cs="Arial"/>
        </w:rPr>
        <w:t>Project Title:</w:t>
      </w:r>
    </w:p>
    <w:p w:rsidR="00A46645" w:rsidRPr="00D4538D" w:rsidRDefault="00A46645" w:rsidP="00D4538D">
      <w:pPr>
        <w:spacing w:before="240"/>
        <w:rPr>
          <w:rFonts w:ascii="Arial" w:hAnsi="Arial" w:cs="Arial"/>
        </w:rPr>
      </w:pPr>
      <w:r w:rsidRPr="00D4538D">
        <w:rPr>
          <w:rFonts w:ascii="Arial" w:hAnsi="Arial" w:cs="Arial"/>
        </w:rPr>
        <w:t xml:space="preserve">RFP Category: </w:t>
      </w:r>
      <w:r w:rsidR="001503ED" w:rsidRPr="00D4538D">
        <w:rPr>
          <w:rFonts w:ascii="Arial" w:hAnsi="Arial" w:cs="Arial"/>
        </w:rPr>
        <w:t xml:space="preserve">                     </w:t>
      </w:r>
      <w:r w:rsidR="009E2656">
        <w:rPr>
          <w:rFonts w:ascii="Arial" w:hAnsi="Arial" w:cs="Arial"/>
        </w:rPr>
        <w:t xml:space="preserve">          </w:t>
      </w:r>
      <w:r w:rsidR="001503ED" w:rsidRPr="00D4538D">
        <w:rPr>
          <w:rFonts w:ascii="Arial" w:hAnsi="Arial" w:cs="Arial"/>
        </w:rPr>
        <w:t xml:space="preserve"> </w:t>
      </w:r>
      <w:r w:rsidRPr="00D4538D">
        <w:rPr>
          <w:rFonts w:ascii="Arial" w:hAnsi="Arial" w:cs="Arial"/>
        </w:rPr>
        <w:t>Total Grant Amount Requested from FPDC:</w:t>
      </w:r>
    </w:p>
    <w:p w:rsidR="00A46645" w:rsidRPr="00D4538D" w:rsidRDefault="00D4538D" w:rsidP="00D4538D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Discipline</w:t>
      </w:r>
      <w:r w:rsidR="001503ED" w:rsidRPr="00D4538D">
        <w:rPr>
          <w:rFonts w:ascii="Arial" w:hAnsi="Arial" w:cs="Arial"/>
        </w:rPr>
        <w:t>:</w:t>
      </w:r>
      <w:r w:rsidR="00A46645" w:rsidRPr="00D4538D">
        <w:rPr>
          <w:rFonts w:ascii="Arial" w:hAnsi="Arial" w:cs="Arial"/>
        </w:rPr>
        <w:t xml:space="preserve"> </w:t>
      </w:r>
      <w:r w:rsidR="001503ED" w:rsidRPr="00D4538D"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503ED" w:rsidRPr="00D4538D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="001503ED" w:rsidRPr="00D4538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A46645" w:rsidRPr="00D4538D">
        <w:rPr>
          <w:rFonts w:ascii="Arial" w:hAnsi="Arial" w:cs="Arial"/>
        </w:rPr>
        <w:t>Sub-</w:t>
      </w:r>
      <w:r w:rsidR="009E2656">
        <w:rPr>
          <w:rFonts w:ascii="Arial" w:hAnsi="Arial" w:cs="Arial"/>
        </w:rPr>
        <w:t>Discipline</w:t>
      </w:r>
      <w:r w:rsidR="001503ED" w:rsidRPr="00D4538D">
        <w:rPr>
          <w:rFonts w:ascii="Arial" w:hAnsi="Arial" w:cs="Arial"/>
        </w:rPr>
        <w:t xml:space="preserve">: </w:t>
      </w:r>
    </w:p>
    <w:p w:rsidR="00A46645" w:rsidRPr="00D4538D" w:rsidRDefault="00A46645" w:rsidP="00D4538D">
      <w:pPr>
        <w:spacing w:before="240"/>
        <w:rPr>
          <w:rFonts w:ascii="Arial" w:hAnsi="Arial" w:cs="Arial"/>
        </w:rPr>
      </w:pPr>
      <w:r w:rsidRPr="00D4538D">
        <w:rPr>
          <w:rFonts w:ascii="Arial" w:hAnsi="Arial" w:cs="Arial"/>
        </w:rPr>
        <w:t>Project Director (name, position, department, university, telephone number, and e-mail address):</w:t>
      </w:r>
    </w:p>
    <w:p w:rsidR="00D4538D" w:rsidRPr="00D4538D" w:rsidRDefault="00D4538D" w:rsidP="00A46645">
      <w:pPr>
        <w:rPr>
          <w:rFonts w:ascii="Arial" w:hAnsi="Arial" w:cs="Arial"/>
        </w:rPr>
      </w:pPr>
    </w:p>
    <w:p w:rsidR="00A46645" w:rsidRPr="00D4538D" w:rsidRDefault="00A46645" w:rsidP="00A46645">
      <w:pPr>
        <w:rPr>
          <w:rFonts w:ascii="Arial" w:hAnsi="Arial" w:cs="Arial"/>
        </w:rPr>
      </w:pPr>
      <w:r w:rsidRPr="00D4538D">
        <w:rPr>
          <w:rFonts w:ascii="Arial" w:hAnsi="Arial" w:cs="Arial"/>
        </w:rPr>
        <w:t>Faculty Status (see definitions below):</w:t>
      </w:r>
    </w:p>
    <w:p w:rsidR="00A46645" w:rsidRPr="00D4538D" w:rsidRDefault="00F81FBB" w:rsidP="00A4664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06371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46645" w:rsidRPr="00D4538D">
        <w:rPr>
          <w:rFonts w:ascii="Arial" w:hAnsi="Arial" w:cs="Arial"/>
        </w:rPr>
        <w:t>Tenured</w:t>
      </w:r>
      <w:r w:rsidR="001503ED" w:rsidRPr="00D4538D">
        <w:rPr>
          <w:rFonts w:ascii="Arial" w:hAnsi="Arial" w:cs="Arial"/>
        </w:rPr>
        <w:t xml:space="preserve">                         </w:t>
      </w:r>
      <w:r w:rsidR="00A46645" w:rsidRPr="00D4538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3202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6ED">
            <w:rPr>
              <w:rFonts w:ascii="MS Gothic" w:eastAsia="MS Gothic" w:hAnsi="MS Gothic" w:cs="Arial" w:hint="eastAsia"/>
            </w:rPr>
            <w:t>☐</w:t>
          </w:r>
        </w:sdtContent>
      </w:sdt>
      <w:r w:rsidR="00A46645" w:rsidRPr="00E16295">
        <w:rPr>
          <w:rFonts w:ascii="Arial" w:hAnsi="Arial" w:cs="Arial"/>
        </w:rPr>
        <w:t xml:space="preserve">Probationary </w:t>
      </w:r>
      <w:r w:rsidR="001503ED" w:rsidRPr="00D4538D">
        <w:rPr>
          <w:rFonts w:ascii="Arial" w:hAnsi="Arial" w:cs="Arial"/>
        </w:rPr>
        <w:t xml:space="preserve">                          </w:t>
      </w:r>
      <w:sdt>
        <w:sdtPr>
          <w:rPr>
            <w:rFonts w:ascii="Arial" w:hAnsi="Arial" w:cs="Arial"/>
          </w:rPr>
          <w:id w:val="25402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46645" w:rsidRPr="00D4538D">
        <w:rPr>
          <w:rFonts w:ascii="Arial" w:hAnsi="Arial" w:cs="Arial"/>
        </w:rPr>
        <w:t>Non-Tenure Track</w:t>
      </w:r>
    </w:p>
    <w:p w:rsidR="001503ED" w:rsidRPr="00D4538D" w:rsidRDefault="00A46645" w:rsidP="00A46645">
      <w:pPr>
        <w:rPr>
          <w:rFonts w:ascii="Arial" w:hAnsi="Arial" w:cs="Arial"/>
        </w:rPr>
      </w:pPr>
      <w:r w:rsidRPr="00D4538D">
        <w:rPr>
          <w:rFonts w:ascii="Arial" w:hAnsi="Arial" w:cs="Arial"/>
        </w:rPr>
        <w:t>Other Participants and Collaborators (names, departments, e-mail addresses):</w:t>
      </w:r>
    </w:p>
    <w:p w:rsidR="00E16295" w:rsidRDefault="00E16295" w:rsidP="00A46645">
      <w:pPr>
        <w:rPr>
          <w:rFonts w:ascii="Arial" w:hAnsi="Arial" w:cs="Arial"/>
        </w:rPr>
      </w:pPr>
    </w:p>
    <w:p w:rsidR="00A46645" w:rsidRPr="00D4538D" w:rsidRDefault="00A46645" w:rsidP="00A46645">
      <w:pPr>
        <w:rPr>
          <w:rFonts w:ascii="Arial" w:hAnsi="Arial" w:cs="Arial"/>
          <w:b/>
        </w:rPr>
      </w:pPr>
      <w:r w:rsidRPr="00D4538D">
        <w:rPr>
          <w:rFonts w:ascii="Arial" w:hAnsi="Arial" w:cs="Arial"/>
        </w:rPr>
        <w:t xml:space="preserve">IRB/IACUC Status: </w:t>
      </w:r>
      <w:sdt>
        <w:sdtPr>
          <w:rPr>
            <w:rFonts w:ascii="Arial" w:hAnsi="Arial" w:cs="Arial"/>
          </w:rPr>
          <w:id w:val="76697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FBB">
            <w:rPr>
              <w:rFonts w:ascii="MS Gothic" w:eastAsia="MS Gothic" w:hAnsi="MS Gothic" w:cs="Arial" w:hint="eastAsia"/>
            </w:rPr>
            <w:t>☐</w:t>
          </w:r>
        </w:sdtContent>
      </w:sdt>
      <w:r w:rsidRPr="00D4538D">
        <w:rPr>
          <w:rFonts w:ascii="Arial" w:hAnsi="Arial" w:cs="Arial"/>
        </w:rPr>
        <w:t>Approved (Protocol #</w:t>
      </w:r>
      <w:r w:rsidR="009E2656">
        <w:rPr>
          <w:rFonts w:ascii="Arial" w:hAnsi="Arial" w:cs="Arial"/>
        </w:rPr>
        <w:tab/>
      </w:r>
      <w:r w:rsidRPr="00D4538D">
        <w:rPr>
          <w:rFonts w:ascii="Arial" w:hAnsi="Arial" w:cs="Arial"/>
        </w:rPr>
        <w:t xml:space="preserve">) </w:t>
      </w:r>
      <w:r w:rsidR="001503ED" w:rsidRPr="00D4538D">
        <w:rPr>
          <w:rFonts w:ascii="Arial" w:hAnsi="Arial" w:cs="Arial"/>
        </w:rPr>
        <w:t xml:space="preserve">                </w:t>
      </w:r>
      <w:sdt>
        <w:sdtPr>
          <w:rPr>
            <w:rFonts w:ascii="Arial" w:hAnsi="Arial" w:cs="Arial"/>
          </w:rPr>
          <w:id w:val="662977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FBB">
            <w:rPr>
              <w:rFonts w:ascii="MS Gothic" w:eastAsia="MS Gothic" w:hAnsi="MS Gothic" w:cs="Arial" w:hint="eastAsia"/>
            </w:rPr>
            <w:t>☐</w:t>
          </w:r>
        </w:sdtContent>
      </w:sdt>
      <w:r w:rsidRPr="00D4538D">
        <w:rPr>
          <w:rFonts w:ascii="Arial" w:hAnsi="Arial" w:cs="Arial"/>
        </w:rPr>
        <w:t xml:space="preserve">Pending </w:t>
      </w:r>
      <w:r w:rsidR="001503ED" w:rsidRPr="00D4538D">
        <w:rPr>
          <w:rFonts w:ascii="Arial" w:hAnsi="Arial" w:cs="Arial"/>
        </w:rPr>
        <w:t xml:space="preserve">                    </w:t>
      </w:r>
      <w:sdt>
        <w:sdtPr>
          <w:rPr>
            <w:rFonts w:ascii="Arial" w:hAnsi="Arial" w:cs="Arial"/>
          </w:rPr>
          <w:id w:val="-943447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FBB">
            <w:rPr>
              <w:rFonts w:ascii="MS Gothic" w:eastAsia="MS Gothic" w:hAnsi="MS Gothic" w:cs="Arial" w:hint="eastAsia"/>
            </w:rPr>
            <w:t>☐</w:t>
          </w:r>
        </w:sdtContent>
      </w:sdt>
      <w:r w:rsidRPr="00E16295">
        <w:rPr>
          <w:rFonts w:ascii="Arial" w:hAnsi="Arial" w:cs="Arial"/>
        </w:rPr>
        <w:t>N/A</w:t>
      </w:r>
    </w:p>
    <w:p w:rsidR="00A46645" w:rsidRPr="00D4538D" w:rsidRDefault="00A46645" w:rsidP="00A46645">
      <w:pPr>
        <w:rPr>
          <w:rFonts w:ascii="Arial" w:hAnsi="Arial" w:cs="Arial"/>
        </w:rPr>
      </w:pPr>
      <w:r w:rsidRPr="00D4538D">
        <w:rPr>
          <w:rFonts w:ascii="Arial" w:hAnsi="Arial" w:cs="Arial"/>
        </w:rPr>
        <w:t>ABSTRACT (one paragraph of approximately 150 words in non-technical language):</w:t>
      </w:r>
    </w:p>
    <w:p w:rsidR="001503ED" w:rsidRPr="00D4538D" w:rsidRDefault="001503ED" w:rsidP="00A46645">
      <w:pPr>
        <w:rPr>
          <w:rFonts w:ascii="Arial" w:hAnsi="Arial" w:cs="Arial"/>
        </w:rPr>
      </w:pPr>
      <w:bookmarkStart w:id="0" w:name="_GoBack"/>
      <w:bookmarkEnd w:id="0"/>
    </w:p>
    <w:p w:rsidR="001503ED" w:rsidRPr="00D4538D" w:rsidRDefault="001503ED" w:rsidP="00A46645">
      <w:pPr>
        <w:rPr>
          <w:rFonts w:ascii="Arial" w:hAnsi="Arial" w:cs="Arial"/>
        </w:rPr>
      </w:pPr>
    </w:p>
    <w:p w:rsidR="001503ED" w:rsidRPr="00D4538D" w:rsidRDefault="001503ED" w:rsidP="00A46645">
      <w:pPr>
        <w:rPr>
          <w:rFonts w:ascii="Arial" w:hAnsi="Arial" w:cs="Arial"/>
        </w:rPr>
      </w:pPr>
    </w:p>
    <w:p w:rsidR="001503ED" w:rsidRPr="00D4538D" w:rsidRDefault="001503ED" w:rsidP="00A46645">
      <w:pPr>
        <w:rPr>
          <w:rFonts w:ascii="Arial" w:hAnsi="Arial" w:cs="Arial"/>
        </w:rPr>
      </w:pPr>
    </w:p>
    <w:p w:rsidR="001503ED" w:rsidRPr="00D4538D" w:rsidRDefault="001503ED" w:rsidP="00A46645">
      <w:pPr>
        <w:rPr>
          <w:rFonts w:ascii="Arial" w:hAnsi="Arial" w:cs="Arial"/>
        </w:rPr>
      </w:pPr>
    </w:p>
    <w:p w:rsidR="001503ED" w:rsidRPr="00D4538D" w:rsidRDefault="001503ED" w:rsidP="00A46645">
      <w:pPr>
        <w:rPr>
          <w:rFonts w:ascii="Arial" w:hAnsi="Arial" w:cs="Arial"/>
        </w:rPr>
      </w:pPr>
    </w:p>
    <w:p w:rsidR="001503ED" w:rsidRPr="00D4538D" w:rsidRDefault="001503ED" w:rsidP="00A46645">
      <w:pPr>
        <w:rPr>
          <w:rFonts w:ascii="Arial" w:hAnsi="Arial" w:cs="Arial"/>
        </w:rPr>
      </w:pPr>
    </w:p>
    <w:p w:rsidR="001503ED" w:rsidRPr="00D4538D" w:rsidRDefault="001503ED" w:rsidP="00A46645">
      <w:pPr>
        <w:rPr>
          <w:rFonts w:ascii="Arial" w:hAnsi="Arial" w:cs="Arial"/>
        </w:rPr>
      </w:pPr>
    </w:p>
    <w:p w:rsidR="001503ED" w:rsidRPr="00D4538D" w:rsidRDefault="001503ED" w:rsidP="00A46645">
      <w:pPr>
        <w:rPr>
          <w:rFonts w:ascii="Arial" w:hAnsi="Arial" w:cs="Arial"/>
        </w:rPr>
      </w:pPr>
    </w:p>
    <w:p w:rsidR="00D4538D" w:rsidRDefault="004C2002" w:rsidP="001503E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121920</wp:posOffset>
                </wp:positionV>
                <wp:extent cx="50139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3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D1A6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9.6pt" to="463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7D4EC0" w:rsidRPr="00D4538D">
        <w:rPr>
          <w:rFonts w:ascii="Arial" w:hAnsi="Arial" w:cs="Arial"/>
        </w:rPr>
        <w:t>Endorsement:</w:t>
      </w:r>
    </w:p>
    <w:p w:rsidR="00A46645" w:rsidRPr="00D4538D" w:rsidRDefault="0055161E" w:rsidP="001503ED">
      <w:pPr>
        <w:spacing w:after="0"/>
        <w:rPr>
          <w:rFonts w:ascii="Arial" w:hAnsi="Arial" w:cs="Arial"/>
        </w:rPr>
      </w:pPr>
      <w:r w:rsidRPr="00D4538D">
        <w:rPr>
          <w:rFonts w:ascii="Arial" w:hAnsi="Arial" w:cs="Arial"/>
        </w:rPr>
        <w:t xml:space="preserve">                         </w:t>
      </w:r>
      <w:r w:rsidR="00D4538D">
        <w:rPr>
          <w:rFonts w:ascii="Arial" w:hAnsi="Arial" w:cs="Arial"/>
        </w:rPr>
        <w:t xml:space="preserve"> </w:t>
      </w:r>
      <w:r w:rsidR="00A46645" w:rsidRPr="00D4538D">
        <w:rPr>
          <w:rFonts w:ascii="Arial" w:hAnsi="Arial" w:cs="Arial"/>
        </w:rPr>
        <w:t xml:space="preserve">Chair, University Faculty Professional Development Committee </w:t>
      </w:r>
      <w:r w:rsidRPr="00D4538D">
        <w:rPr>
          <w:rFonts w:ascii="Arial" w:hAnsi="Arial" w:cs="Arial"/>
        </w:rPr>
        <w:t xml:space="preserve">          </w:t>
      </w:r>
      <w:r w:rsidR="00A46645" w:rsidRPr="00D4538D">
        <w:rPr>
          <w:rFonts w:ascii="Arial" w:hAnsi="Arial" w:cs="Arial"/>
        </w:rPr>
        <w:t>Date</w:t>
      </w:r>
    </w:p>
    <w:p w:rsidR="001503ED" w:rsidRPr="00D4538D" w:rsidRDefault="001503ED" w:rsidP="001503ED">
      <w:pPr>
        <w:spacing w:after="0"/>
        <w:rPr>
          <w:rFonts w:ascii="Arial" w:hAnsi="Arial" w:cs="Arial"/>
        </w:rPr>
      </w:pPr>
    </w:p>
    <w:p w:rsidR="00A46645" w:rsidRPr="00D4538D" w:rsidRDefault="004C2002" w:rsidP="001503E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98000" wp14:editId="073033C7">
                <wp:simplePos x="0" y="0"/>
                <wp:positionH relativeFrom="column">
                  <wp:posOffset>876300</wp:posOffset>
                </wp:positionH>
                <wp:positionV relativeFrom="paragraph">
                  <wp:posOffset>128905</wp:posOffset>
                </wp:positionV>
                <wp:extent cx="50139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39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44DA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10.15pt" to="463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7D4EC0" w:rsidRPr="00D4538D">
        <w:rPr>
          <w:rFonts w:ascii="Arial" w:hAnsi="Arial" w:cs="Arial"/>
        </w:rPr>
        <w:t xml:space="preserve">Endorsement: </w:t>
      </w:r>
    </w:p>
    <w:p w:rsidR="00A46645" w:rsidRPr="00D4538D" w:rsidRDefault="001503ED" w:rsidP="001503ED">
      <w:pPr>
        <w:spacing w:after="0"/>
        <w:rPr>
          <w:rFonts w:ascii="Arial" w:hAnsi="Arial" w:cs="Arial"/>
        </w:rPr>
      </w:pPr>
      <w:r w:rsidRPr="00D4538D">
        <w:rPr>
          <w:rFonts w:ascii="Arial" w:hAnsi="Arial" w:cs="Arial"/>
        </w:rPr>
        <w:t xml:space="preserve">                              </w:t>
      </w:r>
      <w:r w:rsidR="00A46645" w:rsidRPr="00D4538D">
        <w:rPr>
          <w:rFonts w:ascii="Arial" w:hAnsi="Arial" w:cs="Arial"/>
        </w:rPr>
        <w:t xml:space="preserve">University Provost or designee </w:t>
      </w:r>
      <w:r w:rsidRPr="00D4538D">
        <w:rPr>
          <w:rFonts w:ascii="Arial" w:hAnsi="Arial" w:cs="Arial"/>
        </w:rPr>
        <w:t xml:space="preserve">                                                  </w:t>
      </w:r>
      <w:r w:rsidR="00A46645" w:rsidRPr="00D4538D">
        <w:rPr>
          <w:rFonts w:ascii="Arial" w:hAnsi="Arial" w:cs="Arial"/>
        </w:rPr>
        <w:t>Date</w:t>
      </w:r>
    </w:p>
    <w:p w:rsidR="0055161E" w:rsidRPr="00D4538D" w:rsidRDefault="0055161E" w:rsidP="0055161E">
      <w:pPr>
        <w:spacing w:after="0"/>
        <w:rPr>
          <w:rFonts w:ascii="Times New Roman" w:hAnsi="Times New Roman" w:cs="Times New Roman"/>
          <w:b/>
        </w:rPr>
      </w:pPr>
    </w:p>
    <w:p w:rsidR="00A46645" w:rsidRPr="004C2002" w:rsidRDefault="00A46645" w:rsidP="0055161E">
      <w:pPr>
        <w:spacing w:after="0"/>
        <w:rPr>
          <w:rFonts w:ascii="Arial" w:hAnsi="Arial" w:cs="Arial"/>
          <w:sz w:val="16"/>
          <w:szCs w:val="18"/>
        </w:rPr>
      </w:pPr>
      <w:r w:rsidRPr="004C2002">
        <w:rPr>
          <w:rFonts w:ascii="Arial" w:hAnsi="Arial" w:cs="Arial"/>
          <w:b/>
          <w:sz w:val="16"/>
          <w:szCs w:val="18"/>
        </w:rPr>
        <w:t>Faculty Status Definitions</w:t>
      </w:r>
      <w:r w:rsidRPr="004C2002">
        <w:rPr>
          <w:rFonts w:ascii="Arial" w:hAnsi="Arial" w:cs="Arial"/>
          <w:sz w:val="16"/>
          <w:szCs w:val="18"/>
        </w:rPr>
        <w:t>:</w:t>
      </w:r>
    </w:p>
    <w:p w:rsidR="004C2002" w:rsidRPr="004C2002" w:rsidRDefault="00A46645" w:rsidP="0055161E">
      <w:pPr>
        <w:spacing w:after="0"/>
        <w:jc w:val="both"/>
        <w:rPr>
          <w:rFonts w:ascii="Arial" w:hAnsi="Arial" w:cs="Arial"/>
          <w:sz w:val="16"/>
          <w:szCs w:val="18"/>
        </w:rPr>
      </w:pPr>
      <w:r w:rsidRPr="004C2002">
        <w:rPr>
          <w:rFonts w:ascii="Arial" w:hAnsi="Arial" w:cs="Arial"/>
          <w:sz w:val="16"/>
          <w:szCs w:val="18"/>
        </w:rPr>
        <w:t>Probationary Non-Tenured Faculty - a faculty member who is appointed to a tenure track position and who has not been granted</w:t>
      </w:r>
      <w:r w:rsidR="001503ED" w:rsidRPr="004C2002">
        <w:rPr>
          <w:rFonts w:ascii="Arial" w:hAnsi="Arial" w:cs="Arial"/>
          <w:sz w:val="16"/>
          <w:szCs w:val="18"/>
        </w:rPr>
        <w:t xml:space="preserve"> </w:t>
      </w:r>
      <w:r w:rsidRPr="004C2002">
        <w:rPr>
          <w:rFonts w:ascii="Arial" w:hAnsi="Arial" w:cs="Arial"/>
          <w:sz w:val="16"/>
          <w:szCs w:val="18"/>
        </w:rPr>
        <w:t>tenure.</w:t>
      </w:r>
      <w:r w:rsidR="001503ED" w:rsidRPr="004C2002">
        <w:rPr>
          <w:rFonts w:ascii="Arial" w:hAnsi="Arial" w:cs="Arial"/>
          <w:sz w:val="16"/>
          <w:szCs w:val="18"/>
        </w:rPr>
        <w:t xml:space="preserve"> </w:t>
      </w:r>
    </w:p>
    <w:p w:rsidR="00F804B6" w:rsidRPr="004C2002" w:rsidRDefault="00A46645" w:rsidP="0055161E">
      <w:pPr>
        <w:spacing w:after="0"/>
        <w:jc w:val="both"/>
        <w:rPr>
          <w:rFonts w:ascii="Arial" w:hAnsi="Arial" w:cs="Arial"/>
          <w:sz w:val="16"/>
          <w:szCs w:val="18"/>
        </w:rPr>
      </w:pPr>
      <w:r w:rsidRPr="004C2002">
        <w:rPr>
          <w:rFonts w:ascii="Arial" w:hAnsi="Arial" w:cs="Arial"/>
          <w:sz w:val="16"/>
          <w:szCs w:val="18"/>
        </w:rPr>
        <w:t>Non-Tenure Track Faculty - a faculty member who is appointed to service in a position in which serv</w:t>
      </w:r>
      <w:r w:rsidR="001503ED" w:rsidRPr="004C2002">
        <w:rPr>
          <w:rFonts w:ascii="Arial" w:hAnsi="Arial" w:cs="Arial"/>
          <w:sz w:val="16"/>
          <w:szCs w:val="18"/>
        </w:rPr>
        <w:t xml:space="preserve">ice will not be credited toward </w:t>
      </w:r>
      <w:r w:rsidRPr="004C2002">
        <w:rPr>
          <w:rFonts w:ascii="Arial" w:hAnsi="Arial" w:cs="Arial"/>
          <w:sz w:val="16"/>
          <w:szCs w:val="18"/>
        </w:rPr>
        <w:t>tenure, for example Temporary Part-Time or Temporary Full-Time or Regular Part-Time faculty.</w:t>
      </w:r>
    </w:p>
    <w:p w:rsidR="00B16771" w:rsidRDefault="00B16771" w:rsidP="005516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67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8E" w:rsidRDefault="001F658E" w:rsidP="00DB7122">
      <w:pPr>
        <w:spacing w:after="0" w:line="240" w:lineRule="auto"/>
      </w:pPr>
      <w:r>
        <w:separator/>
      </w:r>
    </w:p>
  </w:endnote>
  <w:endnote w:type="continuationSeparator" w:id="0">
    <w:p w:rsidR="001F658E" w:rsidRDefault="001F658E" w:rsidP="00DB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22" w:rsidRDefault="00DB7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8E" w:rsidRDefault="001F658E" w:rsidP="00DB7122">
      <w:pPr>
        <w:spacing w:after="0" w:line="240" w:lineRule="auto"/>
      </w:pPr>
      <w:r>
        <w:separator/>
      </w:r>
    </w:p>
  </w:footnote>
  <w:footnote w:type="continuationSeparator" w:id="0">
    <w:p w:rsidR="001F658E" w:rsidRDefault="001F658E" w:rsidP="00DB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727A3"/>
    <w:multiLevelType w:val="hybridMultilevel"/>
    <w:tmpl w:val="807E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tzA1NLCwNDO2MDNQ0lEKTi0uzszPAykwqQUA/6am3ywAAAA="/>
  </w:docVars>
  <w:rsids>
    <w:rsidRoot w:val="00A46645"/>
    <w:rsid w:val="000D4435"/>
    <w:rsid w:val="001503ED"/>
    <w:rsid w:val="001F658E"/>
    <w:rsid w:val="00290ED5"/>
    <w:rsid w:val="00295BF1"/>
    <w:rsid w:val="004C2002"/>
    <w:rsid w:val="0055161E"/>
    <w:rsid w:val="005726AC"/>
    <w:rsid w:val="007071E6"/>
    <w:rsid w:val="007D4EC0"/>
    <w:rsid w:val="008C14B3"/>
    <w:rsid w:val="00937802"/>
    <w:rsid w:val="009E2656"/>
    <w:rsid w:val="00A43CCD"/>
    <w:rsid w:val="00A46645"/>
    <w:rsid w:val="00B16771"/>
    <w:rsid w:val="00C676ED"/>
    <w:rsid w:val="00D4538D"/>
    <w:rsid w:val="00DB7122"/>
    <w:rsid w:val="00E16295"/>
    <w:rsid w:val="00F804B6"/>
    <w:rsid w:val="00F81FBB"/>
    <w:rsid w:val="00FB50E7"/>
    <w:rsid w:val="00FC665F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B02BD-22FF-4009-95F9-F5A7DFF7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6AC"/>
    <w:pPr>
      <w:ind w:left="720"/>
      <w:contextualSpacing/>
    </w:pPr>
  </w:style>
  <w:style w:type="table" w:styleId="TableGrid">
    <w:name w:val="Table Grid"/>
    <w:basedOn w:val="TableNormal"/>
    <w:uiPriority w:val="39"/>
    <w:rsid w:val="0057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122"/>
  </w:style>
  <w:style w:type="paragraph" w:styleId="Footer">
    <w:name w:val="footer"/>
    <w:basedOn w:val="Normal"/>
    <w:link w:val="FooterChar"/>
    <w:uiPriority w:val="99"/>
    <w:unhideWhenUsed/>
    <w:rsid w:val="00DB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Fuanta</dc:creator>
  <cp:keywords/>
  <dc:description/>
  <cp:lastModifiedBy>Lynne Ozgur</cp:lastModifiedBy>
  <cp:revision>7</cp:revision>
  <dcterms:created xsi:type="dcterms:W3CDTF">2020-11-06T14:06:00Z</dcterms:created>
  <dcterms:modified xsi:type="dcterms:W3CDTF">2020-11-06T14:33:00Z</dcterms:modified>
</cp:coreProperties>
</file>