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FA" w:rsidRPr="009822B2" w:rsidRDefault="006E738A" w:rsidP="006E738A">
      <w:pPr>
        <w:jc w:val="center"/>
        <w:rPr>
          <w:rFonts w:ascii="Times New Roman" w:hAnsi="Times New Roman" w:cs="Times New Roman"/>
          <w:b/>
        </w:rPr>
      </w:pPr>
      <w:r w:rsidRPr="009822B2">
        <w:rPr>
          <w:rFonts w:ascii="Times New Roman" w:hAnsi="Times New Roman" w:cs="Times New Roman"/>
          <w:b/>
        </w:rPr>
        <w:t xml:space="preserve">EAST STROUDSBURG UNIVERSITY </w:t>
      </w:r>
    </w:p>
    <w:p w:rsidR="006E738A" w:rsidRPr="009822B2" w:rsidRDefault="006E738A" w:rsidP="006E738A">
      <w:pPr>
        <w:jc w:val="center"/>
        <w:rPr>
          <w:rFonts w:ascii="Times New Roman" w:hAnsi="Times New Roman" w:cs="Times New Roman"/>
          <w:b/>
        </w:rPr>
      </w:pPr>
      <w:r w:rsidRPr="009822B2">
        <w:rPr>
          <w:rFonts w:ascii="Times New Roman" w:hAnsi="Times New Roman" w:cs="Times New Roman"/>
          <w:b/>
        </w:rPr>
        <w:t>EMP</w:t>
      </w:r>
      <w:r w:rsidR="005A2B48">
        <w:rPr>
          <w:rFonts w:ascii="Times New Roman" w:hAnsi="Times New Roman" w:cs="Times New Roman"/>
          <w:b/>
        </w:rPr>
        <w:t>LOYEE AND DEPENDENT TUITION WAIV</w:t>
      </w:r>
      <w:bookmarkStart w:id="0" w:name="_GoBack"/>
      <w:bookmarkEnd w:id="0"/>
      <w:r w:rsidRPr="009822B2">
        <w:rPr>
          <w:rFonts w:ascii="Times New Roman" w:hAnsi="Times New Roman" w:cs="Times New Roman"/>
          <w:b/>
        </w:rPr>
        <w:t xml:space="preserve">ER BENEFIT </w:t>
      </w:r>
      <w:r w:rsidR="00764FDD">
        <w:rPr>
          <w:rFonts w:ascii="Times New Roman" w:hAnsi="Times New Roman" w:cs="Times New Roman"/>
          <w:b/>
        </w:rPr>
        <w:t>GUIDELINE</w:t>
      </w:r>
      <w:r w:rsidRPr="009822B2">
        <w:rPr>
          <w:rFonts w:ascii="Times New Roman" w:hAnsi="Times New Roman" w:cs="Times New Roman"/>
          <w:b/>
        </w:rPr>
        <w:t xml:space="preserve"> </w:t>
      </w:r>
    </w:p>
    <w:p w:rsidR="006E738A" w:rsidRPr="009822B2" w:rsidRDefault="006E738A" w:rsidP="006E738A">
      <w:pPr>
        <w:pStyle w:val="ListParagraph"/>
        <w:numPr>
          <w:ilvl w:val="0"/>
          <w:numId w:val="1"/>
        </w:numPr>
        <w:rPr>
          <w:rFonts w:ascii="Times New Roman" w:hAnsi="Times New Roman" w:cs="Times New Roman"/>
          <w:b/>
        </w:rPr>
      </w:pPr>
      <w:r w:rsidRPr="009822B2">
        <w:rPr>
          <w:rFonts w:ascii="Times New Roman" w:hAnsi="Times New Roman" w:cs="Times New Roman"/>
          <w:b/>
        </w:rPr>
        <w:t xml:space="preserve">PURPOSE: </w:t>
      </w:r>
    </w:p>
    <w:p w:rsidR="006E738A" w:rsidRPr="009822B2" w:rsidRDefault="006E738A" w:rsidP="006E738A">
      <w:pPr>
        <w:pStyle w:val="ListParagraph"/>
        <w:rPr>
          <w:rFonts w:ascii="Times New Roman" w:hAnsi="Times New Roman" w:cs="Times New Roman"/>
          <w:b/>
        </w:rPr>
      </w:pPr>
    </w:p>
    <w:p w:rsidR="006E738A" w:rsidRPr="009822B2" w:rsidRDefault="006E738A" w:rsidP="006E738A">
      <w:pPr>
        <w:pStyle w:val="ListParagraph"/>
        <w:jc w:val="both"/>
        <w:rPr>
          <w:rFonts w:ascii="Times New Roman" w:hAnsi="Times New Roman" w:cs="Times New Roman"/>
        </w:rPr>
      </w:pPr>
      <w:r w:rsidRPr="009822B2">
        <w:rPr>
          <w:rFonts w:ascii="Times New Roman" w:hAnsi="Times New Roman" w:cs="Times New Roman"/>
        </w:rPr>
        <w:t xml:space="preserve">The purpose of this </w:t>
      </w:r>
      <w:r w:rsidR="00764FDD">
        <w:rPr>
          <w:rFonts w:ascii="Times New Roman" w:hAnsi="Times New Roman" w:cs="Times New Roman"/>
        </w:rPr>
        <w:t>guideline</w:t>
      </w:r>
      <w:r w:rsidRPr="009822B2">
        <w:rPr>
          <w:rFonts w:ascii="Times New Roman" w:hAnsi="Times New Roman" w:cs="Times New Roman"/>
        </w:rPr>
        <w:t xml:space="preserve"> is to clarify specific conditions and eligibility criteria relating to employee and dependent tuition fee waiver at East Stroudsburg University. The need for clarification exists because the benefit varies by constituency covered by collective bargaining agreements as well by as local University authority to grant such benefits to non-represented </w:t>
      </w:r>
      <w:r w:rsidR="006B2815" w:rsidRPr="009822B2">
        <w:rPr>
          <w:rFonts w:ascii="Times New Roman" w:hAnsi="Times New Roman" w:cs="Times New Roman"/>
        </w:rPr>
        <w:t xml:space="preserve">employees and operationalize contract obligations. </w:t>
      </w:r>
    </w:p>
    <w:p w:rsidR="006B2815" w:rsidRPr="009822B2" w:rsidRDefault="006B2815" w:rsidP="006E738A">
      <w:pPr>
        <w:pStyle w:val="ListParagraph"/>
        <w:jc w:val="both"/>
        <w:rPr>
          <w:rFonts w:ascii="Times New Roman" w:hAnsi="Times New Roman" w:cs="Times New Roman"/>
        </w:rPr>
      </w:pPr>
    </w:p>
    <w:p w:rsidR="006B2815" w:rsidRPr="009822B2" w:rsidRDefault="006B2815" w:rsidP="006B2815">
      <w:pPr>
        <w:pStyle w:val="ListParagraph"/>
        <w:numPr>
          <w:ilvl w:val="0"/>
          <w:numId w:val="1"/>
        </w:numPr>
        <w:jc w:val="both"/>
        <w:rPr>
          <w:rFonts w:ascii="Times New Roman" w:hAnsi="Times New Roman" w:cs="Times New Roman"/>
        </w:rPr>
      </w:pPr>
      <w:r w:rsidRPr="009822B2">
        <w:rPr>
          <w:rFonts w:ascii="Times New Roman" w:hAnsi="Times New Roman" w:cs="Times New Roman"/>
          <w:b/>
        </w:rPr>
        <w:t>APPLICABILITY:</w:t>
      </w:r>
    </w:p>
    <w:p w:rsidR="006B2815" w:rsidRPr="009822B2" w:rsidRDefault="006B2815" w:rsidP="006B2815">
      <w:pPr>
        <w:pStyle w:val="ListParagraph"/>
        <w:jc w:val="both"/>
        <w:rPr>
          <w:rFonts w:ascii="Times New Roman" w:hAnsi="Times New Roman" w:cs="Times New Roman"/>
        </w:rPr>
      </w:pPr>
    </w:p>
    <w:p w:rsidR="00ED64A9" w:rsidRPr="009822B2" w:rsidRDefault="006B2815" w:rsidP="006B2815">
      <w:pPr>
        <w:pStyle w:val="ListParagraph"/>
        <w:jc w:val="both"/>
        <w:rPr>
          <w:rFonts w:ascii="Times New Roman" w:hAnsi="Times New Roman" w:cs="Times New Roman"/>
        </w:rPr>
      </w:pPr>
      <w:r w:rsidRPr="009822B2">
        <w:rPr>
          <w:rFonts w:ascii="Times New Roman" w:hAnsi="Times New Roman" w:cs="Times New Roman"/>
        </w:rPr>
        <w:t xml:space="preserve">This </w:t>
      </w:r>
      <w:r w:rsidR="00764FDD">
        <w:rPr>
          <w:rFonts w:ascii="Times New Roman" w:hAnsi="Times New Roman" w:cs="Times New Roman"/>
        </w:rPr>
        <w:t>guideline</w:t>
      </w:r>
      <w:r w:rsidRPr="009822B2">
        <w:rPr>
          <w:rFonts w:ascii="Times New Roman" w:hAnsi="Times New Roman" w:cs="Times New Roman"/>
        </w:rPr>
        <w:t xml:space="preserve"> applies to all University employees, retirees and dependents eligible for tuition fee waiver. It is not intended to contravene tuition for waiver benefits for covered employees in any collective bargaining agreement to which the University is subject. It is further intended to complement the collective bargaining agreements, PASSHE Policy 1984-03-A, entitled </w:t>
      </w:r>
      <w:r w:rsidRPr="009822B2">
        <w:rPr>
          <w:rFonts w:ascii="Times New Roman" w:hAnsi="Times New Roman" w:cs="Times New Roman"/>
          <w:i/>
        </w:rPr>
        <w:t xml:space="preserve">Tuition Waiver, </w:t>
      </w:r>
      <w:r w:rsidRPr="009822B2">
        <w:rPr>
          <w:rFonts w:ascii="Times New Roman" w:hAnsi="Times New Roman" w:cs="Times New Roman"/>
        </w:rPr>
        <w:t xml:space="preserve">and Board of governors Policy 1983-18-A, entitled </w:t>
      </w:r>
      <w:r w:rsidRPr="009822B2">
        <w:rPr>
          <w:rFonts w:ascii="Times New Roman" w:hAnsi="Times New Roman" w:cs="Times New Roman"/>
          <w:i/>
        </w:rPr>
        <w:t>Waiver of Fees.</w:t>
      </w:r>
    </w:p>
    <w:p w:rsidR="00ED64A9" w:rsidRPr="009822B2" w:rsidRDefault="00ED64A9" w:rsidP="006B2815">
      <w:pPr>
        <w:pStyle w:val="ListParagraph"/>
        <w:jc w:val="both"/>
        <w:rPr>
          <w:rFonts w:ascii="Times New Roman" w:hAnsi="Times New Roman" w:cs="Times New Roman"/>
        </w:rPr>
      </w:pPr>
    </w:p>
    <w:p w:rsidR="006B2815" w:rsidRPr="009822B2" w:rsidRDefault="00ED64A9" w:rsidP="00ED64A9">
      <w:pPr>
        <w:pStyle w:val="ListParagraph"/>
        <w:numPr>
          <w:ilvl w:val="0"/>
          <w:numId w:val="1"/>
        </w:numPr>
        <w:jc w:val="both"/>
        <w:rPr>
          <w:rFonts w:ascii="Times New Roman" w:hAnsi="Times New Roman" w:cs="Times New Roman"/>
        </w:rPr>
      </w:pPr>
      <w:r w:rsidRPr="009822B2">
        <w:rPr>
          <w:rFonts w:ascii="Times New Roman" w:hAnsi="Times New Roman" w:cs="Times New Roman"/>
          <w:b/>
        </w:rPr>
        <w:t xml:space="preserve">DEFINITIONS: </w:t>
      </w:r>
    </w:p>
    <w:p w:rsidR="00ED64A9" w:rsidRPr="009822B2" w:rsidRDefault="00ED64A9" w:rsidP="00ED64A9">
      <w:pPr>
        <w:pStyle w:val="ListParagraph"/>
        <w:jc w:val="both"/>
        <w:rPr>
          <w:rFonts w:ascii="Times New Roman" w:hAnsi="Times New Roman" w:cs="Times New Roman"/>
          <w:b/>
        </w:rPr>
      </w:pPr>
    </w:p>
    <w:p w:rsidR="00B74A9A" w:rsidRPr="009822B2" w:rsidRDefault="00ED64A9" w:rsidP="00ED64A9">
      <w:pPr>
        <w:pStyle w:val="ListParagraph"/>
        <w:numPr>
          <w:ilvl w:val="0"/>
          <w:numId w:val="3"/>
        </w:numPr>
        <w:jc w:val="both"/>
        <w:rPr>
          <w:rFonts w:ascii="Times New Roman" w:hAnsi="Times New Roman" w:cs="Times New Roman"/>
        </w:rPr>
      </w:pPr>
      <w:r w:rsidRPr="009822B2">
        <w:rPr>
          <w:rFonts w:ascii="Times New Roman" w:hAnsi="Times New Roman" w:cs="Times New Roman"/>
          <w:u w:val="single"/>
        </w:rPr>
        <w:t>Tuition Waiver</w:t>
      </w:r>
      <w:r w:rsidRPr="009822B2">
        <w:rPr>
          <w:rFonts w:ascii="Times New Roman" w:hAnsi="Times New Roman" w:cs="Times New Roman"/>
        </w:rPr>
        <w:t>:  Waiver of the University’s right to collect tuition for credit courses taken by eligible employees and their dependents.</w:t>
      </w:r>
    </w:p>
    <w:p w:rsidR="00ED64A9" w:rsidRPr="009822B2" w:rsidRDefault="00ED64A9" w:rsidP="00B74A9A">
      <w:pPr>
        <w:pStyle w:val="ListParagraph"/>
        <w:ind w:left="1080"/>
        <w:jc w:val="both"/>
        <w:rPr>
          <w:rFonts w:ascii="Times New Roman" w:hAnsi="Times New Roman" w:cs="Times New Roman"/>
        </w:rPr>
      </w:pPr>
      <w:r w:rsidRPr="009822B2">
        <w:rPr>
          <w:rFonts w:ascii="Times New Roman" w:hAnsi="Times New Roman" w:cs="Times New Roman"/>
        </w:rPr>
        <w:t xml:space="preserve"> </w:t>
      </w:r>
    </w:p>
    <w:p w:rsidR="00ED64A9" w:rsidRPr="009822B2" w:rsidRDefault="00ED64A9" w:rsidP="00B74A9A">
      <w:pPr>
        <w:pStyle w:val="ListParagraph"/>
        <w:numPr>
          <w:ilvl w:val="0"/>
          <w:numId w:val="3"/>
        </w:numPr>
        <w:jc w:val="both"/>
        <w:rPr>
          <w:rFonts w:ascii="Times New Roman" w:hAnsi="Times New Roman" w:cs="Times New Roman"/>
        </w:rPr>
      </w:pPr>
      <w:r w:rsidRPr="009822B2">
        <w:rPr>
          <w:rFonts w:ascii="Times New Roman" w:hAnsi="Times New Roman" w:cs="Times New Roman"/>
          <w:u w:val="single"/>
        </w:rPr>
        <w:t>Dependent</w:t>
      </w:r>
      <w:r w:rsidRPr="009822B2">
        <w:rPr>
          <w:rFonts w:ascii="Times New Roman" w:hAnsi="Times New Roman" w:cs="Times New Roman"/>
        </w:rPr>
        <w:t xml:space="preserve">:  A legal spouse, certified same sex domestic partner, (hereafter referred to as a domestic partner) or child of an employee or domestic partner who is under the age of 25 by the second day of the academic semester or term for which tuition waiver is sought. Relatives in mere custody of employees, absent court-documented guardianship, are not eligible for the Tuition Waiver Program. </w:t>
      </w:r>
      <w:r w:rsidR="00B74A9A" w:rsidRPr="009822B2">
        <w:rPr>
          <w:rFonts w:ascii="Times New Roman" w:hAnsi="Times New Roman" w:cs="Times New Roman"/>
        </w:rPr>
        <w:t xml:space="preserve">Attorney’s letters are inadequate to establish legal guardianship. </w:t>
      </w:r>
    </w:p>
    <w:p w:rsidR="00B74A9A" w:rsidRPr="009822B2" w:rsidRDefault="00B74A9A" w:rsidP="00B74A9A">
      <w:pPr>
        <w:pStyle w:val="ListParagraph"/>
        <w:rPr>
          <w:rFonts w:ascii="Times New Roman" w:hAnsi="Times New Roman" w:cs="Times New Roman"/>
        </w:rPr>
      </w:pPr>
    </w:p>
    <w:p w:rsidR="00B74A9A" w:rsidRPr="009822B2" w:rsidRDefault="00B74A9A" w:rsidP="00B74A9A">
      <w:pPr>
        <w:pStyle w:val="ListParagraph"/>
        <w:numPr>
          <w:ilvl w:val="0"/>
          <w:numId w:val="3"/>
        </w:numPr>
        <w:jc w:val="both"/>
        <w:rPr>
          <w:rFonts w:ascii="Times New Roman" w:hAnsi="Times New Roman" w:cs="Times New Roman"/>
        </w:rPr>
      </w:pPr>
      <w:r w:rsidRPr="009822B2">
        <w:rPr>
          <w:rFonts w:ascii="Times New Roman" w:hAnsi="Times New Roman" w:cs="Times New Roman"/>
          <w:u w:val="single"/>
        </w:rPr>
        <w:t>Domestic Partner</w:t>
      </w:r>
      <w:r w:rsidRPr="009822B2">
        <w:rPr>
          <w:rFonts w:ascii="Times New Roman" w:hAnsi="Times New Roman" w:cs="Times New Roman"/>
        </w:rPr>
        <w:t>:  (</w:t>
      </w:r>
      <w:r w:rsidRPr="009822B2">
        <w:rPr>
          <w:rFonts w:ascii="Times New Roman" w:hAnsi="Times New Roman" w:cs="Times New Roman"/>
          <w:b/>
        </w:rPr>
        <w:t>Applies to Faculty, Coaches, SCUPA and Managers Only</w:t>
      </w:r>
      <w:r w:rsidRPr="009822B2">
        <w:rPr>
          <w:rFonts w:ascii="Times New Roman" w:hAnsi="Times New Roman" w:cs="Times New Roman"/>
        </w:rPr>
        <w:t xml:space="preserve">). The criteria listed below must be met in order for benefits to be extended to domestic partners. An employee and domestic partner must provide management with a completed, notarized “Commonwealth of Pennsylvania Domestic Partner Verification Statement” which will be maintained in the employee’s personnel file: </w:t>
      </w:r>
    </w:p>
    <w:p w:rsidR="00B74A9A" w:rsidRPr="009822B2" w:rsidRDefault="00B74A9A" w:rsidP="00B74A9A">
      <w:pPr>
        <w:pStyle w:val="ListParagraph"/>
        <w:rPr>
          <w:rFonts w:ascii="Times New Roman" w:hAnsi="Times New Roman" w:cs="Times New Roman"/>
        </w:rPr>
      </w:pPr>
    </w:p>
    <w:p w:rsidR="009B78F2" w:rsidRPr="009822B2" w:rsidRDefault="009B78F2"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lastRenderedPageBreak/>
        <w:t xml:space="preserve">Each partner is the same gender. </w:t>
      </w:r>
    </w:p>
    <w:p w:rsidR="009B78F2" w:rsidRPr="009822B2" w:rsidRDefault="009B78F2"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Both partners are unmarried.</w:t>
      </w:r>
    </w:p>
    <w:p w:rsidR="009B78F2" w:rsidRPr="009822B2" w:rsidRDefault="009B78F2"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Both partners are at least 18 years old and mentally competent to enter into a contact in the Commonwealth of Pennsylvania.</w:t>
      </w:r>
    </w:p>
    <w:p w:rsidR="009B78F2" w:rsidRPr="009822B2" w:rsidRDefault="009B78F2"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 xml:space="preserve">Partners are the sole domestic partner of the other person. </w:t>
      </w:r>
    </w:p>
    <w:p w:rsidR="000F0039" w:rsidRPr="009822B2" w:rsidRDefault="009B78F2"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Partners have lived together in the same residence on a continuous basis for at least six months immed</w:t>
      </w:r>
      <w:r w:rsidR="000F0039" w:rsidRPr="009822B2">
        <w:rPr>
          <w:rFonts w:ascii="Times New Roman" w:hAnsi="Times New Roman" w:cs="Times New Roman"/>
          <w:color w:val="000000" w:themeColor="text1"/>
          <w:sz w:val="22"/>
          <w:szCs w:val="22"/>
        </w:rPr>
        <w:t xml:space="preserve">iately prior to the date of the notarized statement, with the intent to reside together permanently. </w:t>
      </w:r>
    </w:p>
    <w:p w:rsidR="00592459" w:rsidRPr="009822B2" w:rsidRDefault="000F0039"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 xml:space="preserve">Partners are not related to each other by adoption or by blood, to a degree that would prohibit marriage in the Commonwealth of Pennsylvania. </w:t>
      </w:r>
    </w:p>
    <w:p w:rsidR="00592459" w:rsidRPr="009822B2" w:rsidRDefault="00592459"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Neither partner has been a member of another domestic partnership for the past six months (unless the prior domestic partnership ended as a result of the death or marriage of one of the domestic partners).</w:t>
      </w:r>
    </w:p>
    <w:p w:rsidR="006F176B" w:rsidRPr="009822B2" w:rsidRDefault="00592459" w:rsidP="0037511D">
      <w:pPr>
        <w:pStyle w:val="Heading3"/>
        <w:spacing w:after="2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Partners are jointly responsible for the common welfare and financial obligations of each other.</w:t>
      </w:r>
    </w:p>
    <w:p w:rsidR="00592459" w:rsidRPr="009822B2" w:rsidRDefault="00592459" w:rsidP="006F176B">
      <w:pPr>
        <w:pStyle w:val="Heading3"/>
        <w:numPr>
          <w:ilvl w:val="0"/>
          <w:numId w:val="0"/>
        </w:numPr>
        <w:ind w:left="1440"/>
        <w:rPr>
          <w:rFonts w:ascii="Times New Roman" w:hAnsi="Times New Roman" w:cs="Times New Roman"/>
          <w:color w:val="000000" w:themeColor="text1"/>
          <w:sz w:val="22"/>
          <w:szCs w:val="22"/>
        </w:rPr>
      </w:pPr>
      <w:r w:rsidRPr="009822B2">
        <w:rPr>
          <w:rFonts w:ascii="Times New Roman" w:hAnsi="Times New Roman" w:cs="Times New Roman"/>
          <w:color w:val="000000" w:themeColor="text1"/>
          <w:sz w:val="22"/>
          <w:szCs w:val="22"/>
        </w:rPr>
        <w:t xml:space="preserve">  </w:t>
      </w:r>
    </w:p>
    <w:p w:rsidR="006F176B" w:rsidRPr="009822B2" w:rsidRDefault="006F176B" w:rsidP="006F176B">
      <w:pPr>
        <w:pStyle w:val="ListParagraph"/>
        <w:numPr>
          <w:ilvl w:val="0"/>
          <w:numId w:val="3"/>
        </w:numPr>
      </w:pPr>
      <w:r w:rsidRPr="009822B2">
        <w:rPr>
          <w:rFonts w:ascii="Times New Roman" w:hAnsi="Times New Roman" w:cs="Times New Roman"/>
          <w:u w:val="single"/>
        </w:rPr>
        <w:t>Child of Same Sex Domestic Partner</w:t>
      </w:r>
      <w:r w:rsidRPr="009822B2">
        <w:rPr>
          <w:rFonts w:ascii="Times New Roman" w:hAnsi="Times New Roman" w:cs="Times New Roman"/>
        </w:rPr>
        <w:t xml:space="preserve">: The biological or legally adopted child or a child for whom the domestic partner is the legal guardian. Children of domestic partners are eligible to receive benefits on the same basis as dependent step-children of a faculty member, coach, management employee’s spouse (employee must demonstrate that the child is the legal dependent of his/her certified domestic partner and that the employee has assumed financial responsibility for the child.) </w:t>
      </w:r>
    </w:p>
    <w:p w:rsidR="006F176B" w:rsidRPr="009822B2" w:rsidRDefault="006F176B" w:rsidP="006F176B">
      <w:pPr>
        <w:rPr>
          <w:rFonts w:ascii="Times New Roman" w:hAnsi="Times New Roman" w:cs="Times New Roman"/>
        </w:rPr>
      </w:pPr>
    </w:p>
    <w:p w:rsidR="006F176B" w:rsidRPr="009822B2" w:rsidRDefault="006F176B" w:rsidP="006F176B">
      <w:pPr>
        <w:pStyle w:val="ListParagraph"/>
        <w:numPr>
          <w:ilvl w:val="0"/>
          <w:numId w:val="3"/>
        </w:numPr>
      </w:pPr>
      <w:r w:rsidRPr="009822B2">
        <w:rPr>
          <w:rFonts w:ascii="Times New Roman" w:hAnsi="Times New Roman" w:cs="Times New Roman"/>
          <w:u w:val="single"/>
        </w:rPr>
        <w:t>Tuition</w:t>
      </w:r>
      <w:r w:rsidRPr="009822B2">
        <w:rPr>
          <w:rFonts w:ascii="Times New Roman" w:hAnsi="Times New Roman" w:cs="Times New Roman"/>
        </w:rPr>
        <w:t xml:space="preserve">: </w:t>
      </w:r>
      <w:r w:rsidR="008C7133" w:rsidRPr="009822B2">
        <w:rPr>
          <w:rFonts w:ascii="Times New Roman" w:hAnsi="Times New Roman" w:cs="Times New Roman"/>
        </w:rPr>
        <w:t>The basic charge or fee for a course. The basic charge is the “Tuition fee”. Miscellaneous fees suc</w:t>
      </w:r>
      <w:r w:rsidR="00407AE8">
        <w:rPr>
          <w:rFonts w:ascii="Times New Roman" w:hAnsi="Times New Roman" w:cs="Times New Roman"/>
        </w:rPr>
        <w:t>h as general fees, room and boar</w:t>
      </w:r>
      <w:r w:rsidR="008C7133" w:rsidRPr="009822B2">
        <w:rPr>
          <w:rFonts w:ascii="Times New Roman" w:hAnsi="Times New Roman" w:cs="Times New Roman"/>
        </w:rPr>
        <w:t xml:space="preserve">d do not apply. </w:t>
      </w:r>
    </w:p>
    <w:p w:rsidR="008C7133" w:rsidRPr="009822B2" w:rsidRDefault="008C7133" w:rsidP="008C7133">
      <w:pPr>
        <w:pStyle w:val="ListParagraph"/>
      </w:pPr>
    </w:p>
    <w:p w:rsidR="008C7133" w:rsidRPr="009822B2" w:rsidRDefault="008C7133" w:rsidP="006F176B">
      <w:pPr>
        <w:pStyle w:val="ListParagraph"/>
        <w:numPr>
          <w:ilvl w:val="0"/>
          <w:numId w:val="3"/>
        </w:numPr>
      </w:pPr>
      <w:r w:rsidRPr="009822B2">
        <w:rPr>
          <w:rFonts w:ascii="Times New Roman" w:hAnsi="Times New Roman" w:cs="Times New Roman"/>
          <w:u w:val="single"/>
        </w:rPr>
        <w:t>First Undergraduate Degree</w:t>
      </w:r>
      <w:r w:rsidRPr="009822B2">
        <w:rPr>
          <w:rFonts w:ascii="Times New Roman" w:hAnsi="Times New Roman" w:cs="Times New Roman"/>
        </w:rPr>
        <w:t xml:space="preserve">: First undergraduate degree at any university. Dependent(s) who have earned their first undergraduate degree are not eligible for tuition waiver. Possession of an associate degree is no barrier to participation. </w:t>
      </w:r>
    </w:p>
    <w:p w:rsidR="008C7133" w:rsidRPr="009822B2" w:rsidRDefault="008C7133" w:rsidP="008C7133">
      <w:pPr>
        <w:pStyle w:val="ListParagraph"/>
        <w:rPr>
          <w:rFonts w:ascii="Times New Roman" w:hAnsi="Times New Roman" w:cs="Times New Roman"/>
        </w:rPr>
      </w:pPr>
    </w:p>
    <w:p w:rsidR="00B36823" w:rsidRPr="009822B2" w:rsidRDefault="008C7133" w:rsidP="006F176B">
      <w:pPr>
        <w:pStyle w:val="ListParagraph"/>
        <w:numPr>
          <w:ilvl w:val="0"/>
          <w:numId w:val="3"/>
        </w:numPr>
      </w:pPr>
      <w:r w:rsidRPr="009822B2">
        <w:rPr>
          <w:rFonts w:ascii="Times New Roman" w:hAnsi="Times New Roman" w:cs="Times New Roman"/>
          <w:u w:val="single"/>
        </w:rPr>
        <w:t>Dependent Child</w:t>
      </w:r>
      <w:r w:rsidRPr="009822B2">
        <w:rPr>
          <w:rFonts w:ascii="Times New Roman" w:hAnsi="Times New Roman" w:cs="Times New Roman"/>
        </w:rPr>
        <w:t xml:space="preserve">: </w:t>
      </w:r>
      <w:r w:rsidR="00B36823" w:rsidRPr="009822B2">
        <w:rPr>
          <w:rFonts w:ascii="Times New Roman" w:hAnsi="Times New Roman" w:cs="Times New Roman"/>
        </w:rPr>
        <w:t xml:space="preserve">A blood relative of the first degree (offspring), a minor court-assigned to an employee as legal guardian, a legally adopted child or step-child. </w:t>
      </w:r>
    </w:p>
    <w:p w:rsidR="00B36823" w:rsidRPr="009822B2" w:rsidRDefault="00B36823" w:rsidP="00B36823">
      <w:pPr>
        <w:pStyle w:val="ListParagraph"/>
        <w:rPr>
          <w:rFonts w:ascii="Times New Roman" w:hAnsi="Times New Roman" w:cs="Times New Roman"/>
        </w:rPr>
      </w:pPr>
    </w:p>
    <w:p w:rsidR="00236A8A" w:rsidRPr="009822B2" w:rsidRDefault="00B36823" w:rsidP="006F176B">
      <w:pPr>
        <w:pStyle w:val="ListParagraph"/>
        <w:numPr>
          <w:ilvl w:val="0"/>
          <w:numId w:val="3"/>
        </w:numPr>
      </w:pPr>
      <w:r w:rsidRPr="009822B2">
        <w:rPr>
          <w:rFonts w:ascii="Times New Roman" w:hAnsi="Times New Roman" w:cs="Times New Roman"/>
          <w:u w:val="single"/>
        </w:rPr>
        <w:lastRenderedPageBreak/>
        <w:t>Legal Guardianship</w:t>
      </w:r>
      <w:r w:rsidRPr="009822B2">
        <w:rPr>
          <w:rFonts w:ascii="Times New Roman" w:hAnsi="Times New Roman" w:cs="Times New Roman"/>
        </w:rPr>
        <w:t>:</w:t>
      </w:r>
      <w:r w:rsidR="008C7133" w:rsidRPr="009822B2">
        <w:rPr>
          <w:rFonts w:ascii="Times New Roman" w:hAnsi="Times New Roman" w:cs="Times New Roman"/>
        </w:rPr>
        <w:t xml:space="preserve"> </w:t>
      </w:r>
      <w:r w:rsidRPr="009822B2">
        <w:rPr>
          <w:rFonts w:ascii="Times New Roman" w:hAnsi="Times New Roman" w:cs="Times New Roman"/>
        </w:rPr>
        <w:t xml:space="preserve">Legal Guardianship is a state court </w:t>
      </w:r>
      <w:r w:rsidR="00236A8A" w:rsidRPr="009822B2">
        <w:rPr>
          <w:rFonts w:ascii="Times New Roman" w:hAnsi="Times New Roman" w:cs="Times New Roman"/>
        </w:rPr>
        <w:t>process which results in an order of guardianship. Notary certified statements of guardianship are inadequate to prove legal guardianship.</w:t>
      </w:r>
    </w:p>
    <w:p w:rsidR="00236A8A" w:rsidRPr="009822B2" w:rsidRDefault="00236A8A" w:rsidP="00236A8A">
      <w:pPr>
        <w:pStyle w:val="ListParagraph"/>
        <w:rPr>
          <w:rFonts w:ascii="Times New Roman" w:hAnsi="Times New Roman" w:cs="Times New Roman"/>
        </w:rPr>
      </w:pPr>
    </w:p>
    <w:p w:rsidR="00236A8A" w:rsidRPr="009822B2" w:rsidRDefault="00236A8A" w:rsidP="006F176B">
      <w:pPr>
        <w:pStyle w:val="ListParagraph"/>
        <w:numPr>
          <w:ilvl w:val="0"/>
          <w:numId w:val="3"/>
        </w:numPr>
      </w:pPr>
      <w:r w:rsidRPr="009822B2">
        <w:rPr>
          <w:rFonts w:ascii="Times New Roman" w:hAnsi="Times New Roman" w:cs="Times New Roman"/>
          <w:u w:val="single"/>
        </w:rPr>
        <w:t>Termination of Employment</w:t>
      </w:r>
      <w:r w:rsidRPr="009822B2">
        <w:rPr>
          <w:rFonts w:ascii="Times New Roman" w:hAnsi="Times New Roman" w:cs="Times New Roman"/>
        </w:rPr>
        <w:t xml:space="preserve">: Severance of the employee-employer relationship through resignation, termination for cause or furlough. </w:t>
      </w:r>
    </w:p>
    <w:p w:rsidR="00236A8A" w:rsidRPr="009822B2" w:rsidRDefault="00236A8A" w:rsidP="00236A8A">
      <w:pPr>
        <w:pStyle w:val="ListParagraph"/>
        <w:rPr>
          <w:rFonts w:ascii="Times New Roman" w:hAnsi="Times New Roman" w:cs="Times New Roman"/>
        </w:rPr>
      </w:pPr>
    </w:p>
    <w:p w:rsidR="00236A8A" w:rsidRPr="009822B2" w:rsidRDefault="00236A8A" w:rsidP="006F176B">
      <w:pPr>
        <w:pStyle w:val="ListParagraph"/>
        <w:numPr>
          <w:ilvl w:val="0"/>
          <w:numId w:val="3"/>
        </w:numPr>
      </w:pPr>
      <w:r w:rsidRPr="009822B2">
        <w:rPr>
          <w:rFonts w:ascii="Times New Roman" w:hAnsi="Times New Roman" w:cs="Times New Roman"/>
          <w:u w:val="single"/>
        </w:rPr>
        <w:t>Active Pay Status</w:t>
      </w:r>
      <w:r w:rsidRPr="009822B2">
        <w:rPr>
          <w:rFonts w:ascii="Times New Roman" w:hAnsi="Times New Roman" w:cs="Times New Roman"/>
        </w:rPr>
        <w:t>: Receiving benefits accorded employees with active pay status and are not in a leave without pay status at the date of late registration for the semester for which the waiver is being sought. (Sabbatical leave does not affect eligibility.)</w:t>
      </w:r>
    </w:p>
    <w:p w:rsidR="00236A8A" w:rsidRPr="009822B2" w:rsidRDefault="00236A8A" w:rsidP="00236A8A">
      <w:pPr>
        <w:pStyle w:val="ListParagraph"/>
        <w:rPr>
          <w:rFonts w:ascii="Times New Roman" w:hAnsi="Times New Roman" w:cs="Times New Roman"/>
        </w:rPr>
      </w:pPr>
    </w:p>
    <w:p w:rsidR="008C7133" w:rsidRPr="009822B2" w:rsidRDefault="008C7133" w:rsidP="00236A8A">
      <w:pPr>
        <w:pStyle w:val="ListParagraph"/>
        <w:ind w:left="1080"/>
      </w:pPr>
    </w:p>
    <w:p w:rsidR="006F176B" w:rsidRPr="009822B2" w:rsidRDefault="00764FDD" w:rsidP="000C74F4">
      <w:pPr>
        <w:pStyle w:val="ListParagraph"/>
        <w:numPr>
          <w:ilvl w:val="0"/>
          <w:numId w:val="4"/>
        </w:numPr>
      </w:pPr>
      <w:r>
        <w:rPr>
          <w:rFonts w:ascii="Times New Roman" w:hAnsi="Times New Roman" w:cs="Times New Roman"/>
          <w:b/>
        </w:rPr>
        <w:t>GUIDELINE</w:t>
      </w:r>
      <w:r w:rsidR="000C74F4" w:rsidRPr="009822B2">
        <w:rPr>
          <w:rFonts w:ascii="Times New Roman" w:hAnsi="Times New Roman" w:cs="Times New Roman"/>
          <w:b/>
        </w:rPr>
        <w:t>:</w:t>
      </w:r>
    </w:p>
    <w:p w:rsidR="000C74F4" w:rsidRPr="009822B2" w:rsidRDefault="000C74F4" w:rsidP="000C74F4">
      <w:pPr>
        <w:pStyle w:val="ListParagraph"/>
        <w:rPr>
          <w:rFonts w:ascii="Times New Roman" w:hAnsi="Times New Roman" w:cs="Times New Roman"/>
          <w:b/>
        </w:rPr>
      </w:pPr>
    </w:p>
    <w:p w:rsidR="000C74F4" w:rsidRPr="009822B2" w:rsidRDefault="000C74F4" w:rsidP="000C74F4">
      <w:pPr>
        <w:pStyle w:val="ListParagraph"/>
        <w:rPr>
          <w:rFonts w:ascii="Times New Roman" w:hAnsi="Times New Roman" w:cs="Times New Roman"/>
        </w:rPr>
      </w:pPr>
      <w:r w:rsidRPr="009822B2">
        <w:rPr>
          <w:rFonts w:ascii="Times New Roman" w:hAnsi="Times New Roman" w:cs="Times New Roman"/>
        </w:rPr>
        <w:t>East Stroudsburg University of Pennsylvania seeks to promote and encourage the concept of universal education. In consideration of this goal, the University shall provide for waiver of tuition for eligible employees and their dependents under the following parameters:</w:t>
      </w:r>
    </w:p>
    <w:p w:rsidR="000C74F4" w:rsidRPr="009822B2" w:rsidRDefault="000C74F4" w:rsidP="000C74F4">
      <w:pPr>
        <w:pStyle w:val="ListParagraph"/>
        <w:rPr>
          <w:rFonts w:ascii="Times New Roman" w:hAnsi="Times New Roman" w:cs="Times New Roman"/>
        </w:rPr>
      </w:pPr>
    </w:p>
    <w:p w:rsidR="000C74F4" w:rsidRPr="009822B2" w:rsidRDefault="00AB0F46" w:rsidP="000C74F4">
      <w:pPr>
        <w:pStyle w:val="ListParagraph"/>
        <w:numPr>
          <w:ilvl w:val="0"/>
          <w:numId w:val="5"/>
        </w:numPr>
        <w:rPr>
          <w:rFonts w:ascii="Times New Roman" w:hAnsi="Times New Roman" w:cs="Times New Roman"/>
        </w:rPr>
      </w:pPr>
      <w:r w:rsidRPr="009822B2">
        <w:rPr>
          <w:rFonts w:ascii="Times New Roman" w:hAnsi="Times New Roman" w:cs="Times New Roman"/>
          <w:b/>
          <w:u w:val="single"/>
        </w:rPr>
        <w:t>FACULTY Covered by the APSCUF Agreement</w:t>
      </w:r>
      <w:r w:rsidRPr="009822B2">
        <w:rPr>
          <w:rFonts w:ascii="Times New Roman" w:hAnsi="Times New Roman" w:cs="Times New Roman"/>
          <w:b/>
        </w:rPr>
        <w:t>:</w:t>
      </w:r>
      <w:r w:rsidR="000C74F4" w:rsidRPr="009822B2">
        <w:rPr>
          <w:rFonts w:ascii="Times New Roman" w:hAnsi="Times New Roman" w:cs="Times New Roman"/>
        </w:rPr>
        <w:t xml:space="preserve"> </w:t>
      </w:r>
    </w:p>
    <w:p w:rsidR="00AB0F46" w:rsidRPr="009822B2" w:rsidRDefault="00AB0F46" w:rsidP="00AB0F46">
      <w:pPr>
        <w:pStyle w:val="ListParagraph"/>
        <w:ind w:left="1080"/>
        <w:rPr>
          <w:rFonts w:ascii="Times New Roman" w:hAnsi="Times New Roman" w:cs="Times New Roman"/>
          <w:b/>
          <w:u w:val="single"/>
        </w:rPr>
      </w:pPr>
    </w:p>
    <w:p w:rsidR="00434B83" w:rsidRPr="009822B2" w:rsidRDefault="00AB0F46" w:rsidP="00AB0F46">
      <w:pPr>
        <w:pStyle w:val="ListParagraph"/>
        <w:numPr>
          <w:ilvl w:val="0"/>
          <w:numId w:val="7"/>
        </w:numPr>
        <w:rPr>
          <w:rFonts w:ascii="Times New Roman" w:hAnsi="Times New Roman" w:cs="Times New Roman"/>
        </w:rPr>
      </w:pPr>
      <w:r w:rsidRPr="009822B2">
        <w:rPr>
          <w:rFonts w:ascii="Times New Roman" w:hAnsi="Times New Roman" w:cs="Times New Roman"/>
          <w:b/>
        </w:rPr>
        <w:t>Employee</w:t>
      </w:r>
      <w:r w:rsidRPr="009822B2">
        <w:rPr>
          <w:rFonts w:ascii="Times New Roman" w:hAnsi="Times New Roman" w:cs="Times New Roman"/>
        </w:rPr>
        <w:t xml:space="preserve">: Total waiver of tuition fee for any PA State System University graduate or undergraduate credit-bearing course for full-time tenured or tenure-track, and temporary full-time faculty with an </w:t>
      </w:r>
      <w:r w:rsidRPr="009822B2">
        <w:rPr>
          <w:rFonts w:ascii="Times New Roman" w:hAnsi="Times New Roman" w:cs="Times New Roman"/>
          <w:i/>
        </w:rPr>
        <w:t>academic or calendar</w:t>
      </w:r>
      <w:r w:rsidRPr="009822B2">
        <w:rPr>
          <w:rFonts w:ascii="Times New Roman" w:hAnsi="Times New Roman" w:cs="Times New Roman"/>
        </w:rPr>
        <w:t xml:space="preserve"> </w:t>
      </w:r>
      <w:r w:rsidRPr="009822B2">
        <w:rPr>
          <w:rFonts w:ascii="Times New Roman" w:hAnsi="Times New Roman" w:cs="Times New Roman"/>
          <w:i/>
        </w:rPr>
        <w:t>year</w:t>
      </w:r>
      <w:r w:rsidRPr="009822B2">
        <w:rPr>
          <w:rFonts w:ascii="Times New Roman" w:hAnsi="Times New Roman" w:cs="Times New Roman"/>
        </w:rPr>
        <w:t xml:space="preserve"> appointment, from first day of employment. Tuition waiver will not apply to part-time faculty. Temporary full-time faculty with an academic and calendar year contract are eligible for a waiver of tuition during the subsequent summer session should they receive </w:t>
      </w:r>
      <w:r w:rsidR="00361212" w:rsidRPr="009822B2">
        <w:rPr>
          <w:rFonts w:ascii="Times New Roman" w:hAnsi="Times New Roman" w:cs="Times New Roman"/>
        </w:rPr>
        <w:t>renewal of their full-time (academic year) contract by the end of the spring semester. (</w:t>
      </w:r>
      <w:r w:rsidR="00361212" w:rsidRPr="009822B2">
        <w:rPr>
          <w:rFonts w:ascii="Times New Roman" w:hAnsi="Times New Roman" w:cs="Times New Roman"/>
          <w:i/>
        </w:rPr>
        <w:t>Note</w:t>
      </w:r>
      <w:r w:rsidR="00361212" w:rsidRPr="009822B2">
        <w:rPr>
          <w:rFonts w:ascii="Times New Roman" w:hAnsi="Times New Roman" w:cs="Times New Roman"/>
        </w:rPr>
        <w:t>: In order for spouse, same sex domestic partner, children or children of same sex domestic partner to be eligible for tuition waiver, faculty member himself or herself must meet the eligibility criteria outlined in this section.)</w:t>
      </w:r>
    </w:p>
    <w:p w:rsidR="008C19C3" w:rsidRDefault="00434B83" w:rsidP="0037511D">
      <w:pPr>
        <w:pStyle w:val="ListParagraph"/>
        <w:numPr>
          <w:ilvl w:val="0"/>
          <w:numId w:val="7"/>
        </w:numPr>
        <w:spacing w:before="240"/>
        <w:rPr>
          <w:rFonts w:ascii="Times New Roman" w:hAnsi="Times New Roman" w:cs="Times New Roman"/>
        </w:rPr>
      </w:pPr>
      <w:r w:rsidRPr="009822B2">
        <w:rPr>
          <w:rFonts w:ascii="Times New Roman" w:hAnsi="Times New Roman" w:cs="Times New Roman"/>
          <w:b/>
        </w:rPr>
        <w:t xml:space="preserve">Spouse/Same Sex Domestic Partner: </w:t>
      </w:r>
      <w:r w:rsidR="008C19C3" w:rsidRPr="009822B2">
        <w:rPr>
          <w:rFonts w:ascii="Times New Roman" w:hAnsi="Times New Roman" w:cs="Times New Roman"/>
        </w:rPr>
        <w:t>Total waiver of tuition fee for any East Stroudsburg undergraduate credit-bearing course until first undergraduate degree is earned. (see</w:t>
      </w:r>
      <w:r w:rsidR="008C19C3" w:rsidRPr="009822B2">
        <w:rPr>
          <w:rFonts w:ascii="Times New Roman" w:hAnsi="Times New Roman" w:cs="Times New Roman"/>
          <w:i/>
        </w:rPr>
        <w:t xml:space="preserve"> Note</w:t>
      </w:r>
      <w:r w:rsidR="008C19C3" w:rsidRPr="009822B2">
        <w:rPr>
          <w:rFonts w:ascii="Times New Roman" w:hAnsi="Times New Roman" w:cs="Times New Roman"/>
        </w:rPr>
        <w:t xml:space="preserve"> in section A.1.)</w:t>
      </w:r>
      <w:r w:rsidRPr="009822B2">
        <w:rPr>
          <w:rFonts w:ascii="Times New Roman" w:hAnsi="Times New Roman" w:cs="Times New Roman"/>
          <w:b/>
        </w:rPr>
        <w:t xml:space="preserve"> </w:t>
      </w:r>
      <w:r w:rsidR="00361212" w:rsidRPr="009822B2">
        <w:rPr>
          <w:rFonts w:ascii="Times New Roman" w:hAnsi="Times New Roman" w:cs="Times New Roman"/>
        </w:rPr>
        <w:t xml:space="preserve"> </w:t>
      </w:r>
    </w:p>
    <w:p w:rsidR="00E46254" w:rsidRPr="009822B2" w:rsidRDefault="00E46254" w:rsidP="00E46254">
      <w:pPr>
        <w:pStyle w:val="ListParagraph"/>
        <w:spacing w:before="240"/>
        <w:ind w:left="1440"/>
        <w:rPr>
          <w:rFonts w:ascii="Times New Roman" w:hAnsi="Times New Roman" w:cs="Times New Roman"/>
        </w:rPr>
      </w:pPr>
    </w:p>
    <w:p w:rsidR="008C19C3" w:rsidRPr="009822B2" w:rsidRDefault="008C19C3" w:rsidP="00434B83">
      <w:pPr>
        <w:pStyle w:val="ListParagraph"/>
        <w:numPr>
          <w:ilvl w:val="0"/>
          <w:numId w:val="7"/>
        </w:numPr>
        <w:rPr>
          <w:rFonts w:ascii="Times New Roman" w:hAnsi="Times New Roman" w:cs="Times New Roman"/>
        </w:rPr>
      </w:pPr>
      <w:r w:rsidRPr="009822B2">
        <w:rPr>
          <w:rFonts w:ascii="Times New Roman" w:hAnsi="Times New Roman" w:cs="Times New Roman"/>
          <w:b/>
        </w:rPr>
        <w:t>Children/children of Domestic Partner:</w:t>
      </w:r>
      <w:r w:rsidRPr="009822B2">
        <w:rPr>
          <w:rFonts w:ascii="Times New Roman" w:hAnsi="Times New Roman" w:cs="Times New Roman"/>
        </w:rPr>
        <w:t xml:space="preserve"> (also see Note in section A.1.)</w:t>
      </w:r>
    </w:p>
    <w:p w:rsidR="008C19C3" w:rsidRPr="009822B2" w:rsidRDefault="008C19C3" w:rsidP="008C19C3">
      <w:pPr>
        <w:pStyle w:val="ListParagraph"/>
        <w:numPr>
          <w:ilvl w:val="0"/>
          <w:numId w:val="8"/>
        </w:numPr>
        <w:rPr>
          <w:rFonts w:ascii="Times New Roman" w:hAnsi="Times New Roman" w:cs="Times New Roman"/>
        </w:rPr>
      </w:pPr>
      <w:r w:rsidRPr="009822B2">
        <w:rPr>
          <w:rFonts w:ascii="Times New Roman" w:hAnsi="Times New Roman" w:cs="Times New Roman"/>
          <w:u w:val="single"/>
        </w:rPr>
        <w:t>ESU Courses</w:t>
      </w:r>
      <w:r w:rsidRPr="009822B2">
        <w:rPr>
          <w:rFonts w:ascii="Times New Roman" w:hAnsi="Times New Roman" w:cs="Times New Roman"/>
        </w:rPr>
        <w:t xml:space="preserve">: </w:t>
      </w:r>
      <w:r w:rsidR="00361212" w:rsidRPr="009822B2">
        <w:rPr>
          <w:rFonts w:ascii="Times New Roman" w:hAnsi="Times New Roman" w:cs="Times New Roman"/>
        </w:rPr>
        <w:t xml:space="preserve"> </w:t>
      </w:r>
      <w:r w:rsidRPr="009822B2">
        <w:rPr>
          <w:rFonts w:ascii="Times New Roman" w:hAnsi="Times New Roman" w:cs="Times New Roman"/>
        </w:rPr>
        <w:t xml:space="preserve">Total waiver of tuition fee for a child under age 25 for any East Stroudsburg University undergraduate credit-bearing course until first undergraduate degree is earned. </w:t>
      </w:r>
    </w:p>
    <w:p w:rsidR="008C19C3" w:rsidRPr="009822B2" w:rsidRDefault="008C19C3" w:rsidP="008C19C3">
      <w:pPr>
        <w:pStyle w:val="ListParagraph"/>
        <w:numPr>
          <w:ilvl w:val="0"/>
          <w:numId w:val="8"/>
        </w:numPr>
        <w:rPr>
          <w:rFonts w:ascii="Times New Roman" w:hAnsi="Times New Roman" w:cs="Times New Roman"/>
        </w:rPr>
      </w:pPr>
      <w:r w:rsidRPr="009822B2">
        <w:rPr>
          <w:rFonts w:ascii="Times New Roman" w:hAnsi="Times New Roman" w:cs="Times New Roman"/>
          <w:u w:val="single"/>
        </w:rPr>
        <w:t>Courses at PASSHE Universities Other than ESU</w:t>
      </w:r>
      <w:r w:rsidRPr="009822B2">
        <w:rPr>
          <w:rFonts w:ascii="Times New Roman" w:hAnsi="Times New Roman" w:cs="Times New Roman"/>
        </w:rPr>
        <w:t>: 50 %</w:t>
      </w:r>
      <w:r w:rsidR="00AB0F46" w:rsidRPr="009822B2">
        <w:rPr>
          <w:rFonts w:ascii="Times New Roman" w:hAnsi="Times New Roman" w:cs="Times New Roman"/>
        </w:rPr>
        <w:t xml:space="preserve"> </w:t>
      </w:r>
      <w:r w:rsidRPr="009822B2">
        <w:rPr>
          <w:rFonts w:ascii="Times New Roman" w:hAnsi="Times New Roman" w:cs="Times New Roman"/>
        </w:rPr>
        <w:t xml:space="preserve">waiver under same conditions as section 3a. </w:t>
      </w:r>
    </w:p>
    <w:p w:rsidR="00A759E7" w:rsidRDefault="008C19C3" w:rsidP="008C19C3">
      <w:pPr>
        <w:pStyle w:val="ListParagraph"/>
        <w:numPr>
          <w:ilvl w:val="0"/>
          <w:numId w:val="8"/>
        </w:numPr>
        <w:rPr>
          <w:rFonts w:ascii="Times New Roman" w:hAnsi="Times New Roman" w:cs="Times New Roman"/>
        </w:rPr>
      </w:pPr>
      <w:r w:rsidRPr="009822B2">
        <w:rPr>
          <w:rFonts w:ascii="Times New Roman" w:hAnsi="Times New Roman" w:cs="Times New Roman"/>
          <w:u w:val="single"/>
        </w:rPr>
        <w:lastRenderedPageBreak/>
        <w:t>Death or Permanent Disability of Faculty Member with at least 10 years of PA State System</w:t>
      </w:r>
      <w:r w:rsidR="00A759E7" w:rsidRPr="009822B2">
        <w:rPr>
          <w:rFonts w:ascii="Times New Roman" w:hAnsi="Times New Roman" w:cs="Times New Roman"/>
          <w:u w:val="single"/>
        </w:rPr>
        <w:t xml:space="preserve"> of H</w:t>
      </w:r>
      <w:r w:rsidRPr="009822B2">
        <w:rPr>
          <w:rFonts w:ascii="Times New Roman" w:hAnsi="Times New Roman" w:cs="Times New Roman"/>
          <w:u w:val="single"/>
        </w:rPr>
        <w:t xml:space="preserve">igher </w:t>
      </w:r>
      <w:r w:rsidR="00A759E7" w:rsidRPr="009822B2">
        <w:rPr>
          <w:rFonts w:ascii="Times New Roman" w:hAnsi="Times New Roman" w:cs="Times New Roman"/>
          <w:u w:val="single"/>
        </w:rPr>
        <w:t>Education</w:t>
      </w:r>
      <w:r w:rsidRPr="009822B2">
        <w:rPr>
          <w:rFonts w:ascii="Times New Roman" w:hAnsi="Times New Roman" w:cs="Times New Roman"/>
          <w:u w:val="single"/>
        </w:rPr>
        <w:t xml:space="preserve"> Service</w:t>
      </w:r>
      <w:r w:rsidRPr="009822B2">
        <w:rPr>
          <w:rFonts w:ascii="Times New Roman" w:hAnsi="Times New Roman" w:cs="Times New Roman"/>
        </w:rPr>
        <w:t>:</w:t>
      </w:r>
      <w:r w:rsidR="00A759E7" w:rsidRPr="009822B2">
        <w:rPr>
          <w:rFonts w:ascii="Times New Roman" w:hAnsi="Times New Roman" w:cs="Times New Roman"/>
        </w:rPr>
        <w:t xml:space="preserve"> total waiver tuition fee for any ESU undergraduate credit-bearing course until child reaches age 25 or earns first undergraduate degree. Tuition fee waiver does not apply to the spouse of the deceased or permanently disabled faculty member. </w:t>
      </w:r>
    </w:p>
    <w:p w:rsidR="00C41D6B" w:rsidRDefault="00C41D6B" w:rsidP="008C19C3">
      <w:pPr>
        <w:pStyle w:val="ListParagraph"/>
        <w:numPr>
          <w:ilvl w:val="0"/>
          <w:numId w:val="8"/>
        </w:numPr>
        <w:rPr>
          <w:rFonts w:ascii="Times New Roman" w:hAnsi="Times New Roman" w:cs="Times New Roman"/>
        </w:rPr>
      </w:pPr>
      <w:r>
        <w:rPr>
          <w:rFonts w:ascii="Times New Roman" w:hAnsi="Times New Roman" w:cs="Times New Roman"/>
          <w:u w:val="single"/>
        </w:rPr>
        <w:t>Children of Part-Time Faculty:</w:t>
      </w:r>
      <w:r>
        <w:rPr>
          <w:rFonts w:ascii="Times New Roman" w:hAnsi="Times New Roman" w:cs="Times New Roman"/>
        </w:rPr>
        <w:t xml:space="preserve"> </w:t>
      </w:r>
      <w:r w:rsidR="00493BE9">
        <w:rPr>
          <w:rFonts w:ascii="Times New Roman" w:hAnsi="Times New Roman" w:cs="Times New Roman"/>
        </w:rPr>
        <w:t xml:space="preserve">Available to children of Regular Part-Time (RPT) and Temporary Part-Time faculty that have at least 50% FTE workload for two back-to-back semesters. Pro-rated tuition waiver is based upon the faculty member’s workload at the beginning of the semester the student is attending (e.g. if 75% FTE, then waiver of 75% of tuition). Waiver effective beginning in the Spring 2020 semester (workload from Fall 2019 will count towards meeting the eligibility for the Spring 2020 semester).  </w:t>
      </w:r>
    </w:p>
    <w:p w:rsidR="00493BE9" w:rsidRDefault="00493BE9" w:rsidP="00493BE9">
      <w:pPr>
        <w:pStyle w:val="ListParagraph"/>
        <w:numPr>
          <w:ilvl w:val="1"/>
          <w:numId w:val="8"/>
        </w:numPr>
        <w:rPr>
          <w:rFonts w:ascii="Times New Roman" w:hAnsi="Times New Roman" w:cs="Times New Roman"/>
        </w:rPr>
      </w:pPr>
      <w:r>
        <w:rPr>
          <w:rFonts w:ascii="Times New Roman" w:hAnsi="Times New Roman" w:cs="Times New Roman"/>
          <w:u w:val="single"/>
        </w:rPr>
        <w:t>Additional information:</w:t>
      </w:r>
      <w:r>
        <w:rPr>
          <w:rFonts w:ascii="Times New Roman" w:hAnsi="Times New Roman" w:cs="Times New Roman"/>
        </w:rPr>
        <w:t xml:space="preserve"> Will lose eligibility for the waiver when FTE workload drops below 50%. Summer sessions are eligible if faculty member works 50% or greater in the Spring semester and subsequent Fall semester. Pro-rated waiver for Summer session based upon FTE in Fall semester. </w:t>
      </w:r>
      <w:r w:rsidR="00496D65">
        <w:rPr>
          <w:rFonts w:ascii="Times New Roman" w:hAnsi="Times New Roman" w:cs="Times New Roman"/>
        </w:rPr>
        <w:t>Winter sessions are eligible if faculty member works 50% or greater in the prior Fall semester and subsequent Spring semester. Pro-rated waiver for winter session based upon FTE in the subsequent Spring semester.</w:t>
      </w:r>
    </w:p>
    <w:p w:rsidR="00E46254" w:rsidRPr="009822B2" w:rsidRDefault="00E46254" w:rsidP="00E46254">
      <w:pPr>
        <w:pStyle w:val="ListParagraph"/>
        <w:ind w:left="2520"/>
        <w:rPr>
          <w:rFonts w:ascii="Times New Roman" w:hAnsi="Times New Roman" w:cs="Times New Roman"/>
        </w:rPr>
      </w:pPr>
    </w:p>
    <w:p w:rsidR="00A759E7" w:rsidRPr="009822B2" w:rsidRDefault="00A759E7" w:rsidP="00A759E7">
      <w:pPr>
        <w:pStyle w:val="ListParagraph"/>
        <w:numPr>
          <w:ilvl w:val="0"/>
          <w:numId w:val="7"/>
        </w:numPr>
        <w:rPr>
          <w:rFonts w:ascii="Times New Roman" w:hAnsi="Times New Roman" w:cs="Times New Roman"/>
        </w:rPr>
      </w:pPr>
      <w:r w:rsidRPr="009822B2">
        <w:rPr>
          <w:rFonts w:ascii="Times New Roman" w:hAnsi="Times New Roman" w:cs="Times New Roman"/>
          <w:b/>
        </w:rPr>
        <w:t xml:space="preserve">Children of Retirees: </w:t>
      </w:r>
      <w:r w:rsidRPr="009822B2">
        <w:rPr>
          <w:rFonts w:ascii="Times New Roman" w:hAnsi="Times New Roman" w:cs="Times New Roman"/>
        </w:rPr>
        <w:t xml:space="preserve">Tuition waiver at the levels stated in section A.3 when ESU faculty has retired, is at or above the superannuation age, and has served at least 10 years in the PA System of Higher Education. </w:t>
      </w:r>
    </w:p>
    <w:p w:rsidR="00A759E7" w:rsidRPr="009822B2" w:rsidRDefault="00A759E7" w:rsidP="00A759E7">
      <w:pPr>
        <w:rPr>
          <w:rFonts w:ascii="Times New Roman" w:hAnsi="Times New Roman" w:cs="Times New Roman"/>
        </w:rPr>
      </w:pPr>
    </w:p>
    <w:p w:rsidR="00A759E7" w:rsidRPr="009822B2" w:rsidRDefault="00A759E7" w:rsidP="00A759E7">
      <w:pPr>
        <w:pStyle w:val="ListParagraph"/>
        <w:numPr>
          <w:ilvl w:val="0"/>
          <w:numId w:val="5"/>
        </w:numPr>
        <w:rPr>
          <w:rFonts w:ascii="Times New Roman" w:hAnsi="Times New Roman" w:cs="Times New Roman"/>
        </w:rPr>
      </w:pPr>
      <w:r w:rsidRPr="009822B2">
        <w:rPr>
          <w:rFonts w:ascii="Times New Roman" w:hAnsi="Times New Roman" w:cs="Times New Roman"/>
          <w:b/>
          <w:u w:val="single"/>
        </w:rPr>
        <w:t xml:space="preserve">COACHES covered by APSCUF Agreement: </w:t>
      </w:r>
    </w:p>
    <w:p w:rsidR="00A759E7" w:rsidRPr="009822B2" w:rsidRDefault="00A759E7" w:rsidP="00A759E7">
      <w:pPr>
        <w:pStyle w:val="ListParagraph"/>
        <w:ind w:left="1440"/>
        <w:rPr>
          <w:rFonts w:ascii="Times New Roman" w:hAnsi="Times New Roman" w:cs="Times New Roman"/>
        </w:rPr>
      </w:pPr>
    </w:p>
    <w:p w:rsidR="000E7957" w:rsidRDefault="00A759E7" w:rsidP="00A759E7">
      <w:pPr>
        <w:pStyle w:val="ListParagraph"/>
        <w:numPr>
          <w:ilvl w:val="0"/>
          <w:numId w:val="13"/>
        </w:numPr>
        <w:rPr>
          <w:rFonts w:ascii="Times New Roman" w:hAnsi="Times New Roman" w:cs="Times New Roman"/>
        </w:rPr>
      </w:pPr>
      <w:r w:rsidRPr="009822B2">
        <w:rPr>
          <w:rFonts w:ascii="Times New Roman" w:hAnsi="Times New Roman" w:cs="Times New Roman"/>
          <w:b/>
        </w:rPr>
        <w:t xml:space="preserve">Employee: </w:t>
      </w:r>
      <w:r w:rsidRPr="009822B2">
        <w:rPr>
          <w:rFonts w:ascii="Times New Roman" w:hAnsi="Times New Roman" w:cs="Times New Roman"/>
        </w:rPr>
        <w:t xml:space="preserve">Total waiver </w:t>
      </w:r>
      <w:r w:rsidR="000E7957" w:rsidRPr="009822B2">
        <w:rPr>
          <w:rFonts w:ascii="Times New Roman" w:hAnsi="Times New Roman" w:cs="Times New Roman"/>
        </w:rPr>
        <w:t>of tuition fee for any PA State System University graduate or undergraduate credit-bearing course for regular, full-time coaches from first day of employment. (</w:t>
      </w:r>
      <w:r w:rsidR="000E7957" w:rsidRPr="009822B2">
        <w:rPr>
          <w:rFonts w:ascii="Times New Roman" w:hAnsi="Times New Roman" w:cs="Times New Roman"/>
          <w:i/>
        </w:rPr>
        <w:t>Note</w:t>
      </w:r>
      <w:r w:rsidR="000E7957" w:rsidRPr="009822B2">
        <w:rPr>
          <w:rFonts w:ascii="Times New Roman" w:hAnsi="Times New Roman" w:cs="Times New Roman"/>
        </w:rPr>
        <w:t>: In order for spou</w:t>
      </w:r>
      <w:r w:rsidR="00407AE8">
        <w:rPr>
          <w:rFonts w:ascii="Times New Roman" w:hAnsi="Times New Roman" w:cs="Times New Roman"/>
        </w:rPr>
        <w:t xml:space="preserve">se or children to be </w:t>
      </w:r>
      <w:r w:rsidR="00D9053B">
        <w:rPr>
          <w:rFonts w:ascii="Times New Roman" w:hAnsi="Times New Roman" w:cs="Times New Roman"/>
        </w:rPr>
        <w:t>eligible</w:t>
      </w:r>
      <w:r w:rsidR="000E7957" w:rsidRPr="009822B2">
        <w:rPr>
          <w:rFonts w:ascii="Times New Roman" w:hAnsi="Times New Roman" w:cs="Times New Roman"/>
        </w:rPr>
        <w:t xml:space="preserve"> for tuition waiver, coach must himself or herself meet the eligibility criteria outlined in this section.)</w:t>
      </w:r>
    </w:p>
    <w:p w:rsidR="0037511D" w:rsidRPr="009822B2" w:rsidRDefault="0037511D" w:rsidP="0037511D">
      <w:pPr>
        <w:pStyle w:val="ListParagraph"/>
        <w:ind w:left="1440"/>
        <w:rPr>
          <w:rFonts w:ascii="Times New Roman" w:hAnsi="Times New Roman" w:cs="Times New Roman"/>
        </w:rPr>
      </w:pPr>
    </w:p>
    <w:p w:rsidR="000E7957" w:rsidRDefault="000E7957" w:rsidP="00A759E7">
      <w:pPr>
        <w:pStyle w:val="ListParagraph"/>
        <w:numPr>
          <w:ilvl w:val="0"/>
          <w:numId w:val="13"/>
        </w:numPr>
        <w:rPr>
          <w:rFonts w:ascii="Times New Roman" w:hAnsi="Times New Roman" w:cs="Times New Roman"/>
        </w:rPr>
      </w:pPr>
      <w:r w:rsidRPr="009822B2">
        <w:rPr>
          <w:rFonts w:ascii="Times New Roman" w:hAnsi="Times New Roman" w:cs="Times New Roman"/>
          <w:b/>
        </w:rPr>
        <w:t xml:space="preserve">Spouse/ Domestic Partner: </w:t>
      </w:r>
      <w:r w:rsidRPr="009822B2">
        <w:rPr>
          <w:rFonts w:ascii="Times New Roman" w:hAnsi="Times New Roman" w:cs="Times New Roman"/>
        </w:rPr>
        <w:t xml:space="preserve">Total waiver of tuition fee for any East Stroudsburg university undergraduate credit-bearing course until spouse/domestic partner earns his or her first undergraduate degree. (see </w:t>
      </w:r>
      <w:r w:rsidRPr="009822B2">
        <w:rPr>
          <w:rFonts w:ascii="Times New Roman" w:hAnsi="Times New Roman" w:cs="Times New Roman"/>
          <w:i/>
        </w:rPr>
        <w:t>Note</w:t>
      </w:r>
      <w:r w:rsidRPr="009822B2">
        <w:rPr>
          <w:rFonts w:ascii="Times New Roman" w:hAnsi="Times New Roman" w:cs="Times New Roman"/>
        </w:rPr>
        <w:t xml:space="preserve"> in section B.1.)</w:t>
      </w:r>
    </w:p>
    <w:p w:rsidR="0037511D" w:rsidRPr="009822B2" w:rsidRDefault="0037511D" w:rsidP="0037511D">
      <w:pPr>
        <w:pStyle w:val="ListParagraph"/>
        <w:ind w:left="1440"/>
        <w:rPr>
          <w:rFonts w:ascii="Times New Roman" w:hAnsi="Times New Roman" w:cs="Times New Roman"/>
        </w:rPr>
      </w:pPr>
    </w:p>
    <w:p w:rsidR="0037511D" w:rsidRDefault="000E7957" w:rsidP="0037511D">
      <w:pPr>
        <w:pStyle w:val="ListParagraph"/>
        <w:numPr>
          <w:ilvl w:val="0"/>
          <w:numId w:val="13"/>
        </w:numPr>
        <w:rPr>
          <w:rFonts w:ascii="Times New Roman" w:hAnsi="Times New Roman" w:cs="Times New Roman"/>
        </w:rPr>
      </w:pPr>
      <w:r w:rsidRPr="009822B2">
        <w:rPr>
          <w:rFonts w:ascii="Times New Roman" w:hAnsi="Times New Roman" w:cs="Times New Roman"/>
          <w:b/>
        </w:rPr>
        <w:t>Children/Children of Domestic Partner:</w:t>
      </w:r>
      <w:r w:rsidRPr="009822B2">
        <w:rPr>
          <w:rFonts w:ascii="Times New Roman" w:hAnsi="Times New Roman" w:cs="Times New Roman"/>
        </w:rPr>
        <w:t xml:space="preserve"> (also see </w:t>
      </w:r>
      <w:r w:rsidRPr="009822B2">
        <w:rPr>
          <w:rFonts w:ascii="Times New Roman" w:hAnsi="Times New Roman" w:cs="Times New Roman"/>
          <w:i/>
        </w:rPr>
        <w:t>Note</w:t>
      </w:r>
      <w:r w:rsidRPr="009822B2">
        <w:rPr>
          <w:rFonts w:ascii="Times New Roman" w:hAnsi="Times New Roman" w:cs="Times New Roman"/>
        </w:rPr>
        <w:t xml:space="preserve"> in section B.1.) </w:t>
      </w:r>
    </w:p>
    <w:p w:rsidR="0037511D" w:rsidRPr="0037511D" w:rsidRDefault="0037511D" w:rsidP="0037511D">
      <w:pPr>
        <w:pStyle w:val="ListParagraph"/>
        <w:rPr>
          <w:rFonts w:ascii="Times New Roman" w:hAnsi="Times New Roman" w:cs="Times New Roman"/>
        </w:rPr>
      </w:pPr>
    </w:p>
    <w:p w:rsidR="0037511D" w:rsidRPr="0037511D" w:rsidRDefault="0037511D" w:rsidP="0037511D">
      <w:pPr>
        <w:pStyle w:val="ListParagraph"/>
        <w:ind w:left="1440"/>
        <w:rPr>
          <w:rFonts w:ascii="Times New Roman" w:hAnsi="Times New Roman" w:cs="Times New Roman"/>
        </w:rPr>
      </w:pPr>
    </w:p>
    <w:p w:rsidR="0036637B" w:rsidRDefault="0036637B" w:rsidP="0036637B">
      <w:pPr>
        <w:pStyle w:val="ListParagraph"/>
        <w:numPr>
          <w:ilvl w:val="0"/>
          <w:numId w:val="14"/>
        </w:numPr>
        <w:rPr>
          <w:rFonts w:ascii="Times New Roman" w:hAnsi="Times New Roman" w:cs="Times New Roman"/>
        </w:rPr>
      </w:pPr>
      <w:r w:rsidRPr="009822B2">
        <w:rPr>
          <w:rFonts w:ascii="Times New Roman" w:hAnsi="Times New Roman" w:cs="Times New Roman"/>
          <w:u w:val="single"/>
        </w:rPr>
        <w:lastRenderedPageBreak/>
        <w:t>ESU Courses</w:t>
      </w:r>
      <w:r w:rsidRPr="009822B2">
        <w:rPr>
          <w:rFonts w:ascii="Times New Roman" w:hAnsi="Times New Roman" w:cs="Times New Roman"/>
        </w:rPr>
        <w:t>:</w:t>
      </w:r>
      <w:r w:rsidR="000E7957" w:rsidRPr="009822B2">
        <w:rPr>
          <w:rFonts w:ascii="Times New Roman" w:hAnsi="Times New Roman" w:cs="Times New Roman"/>
          <w:b/>
        </w:rPr>
        <w:t xml:space="preserve"> </w:t>
      </w:r>
      <w:r w:rsidRPr="009822B2">
        <w:rPr>
          <w:rFonts w:ascii="Times New Roman" w:hAnsi="Times New Roman" w:cs="Times New Roman"/>
        </w:rPr>
        <w:t xml:space="preserve">Total waiver of tuition fee for a child under age 25 for any East Stroudsburg University undergraduate credit-bearing course until first undergraduate degree is earned. </w:t>
      </w:r>
    </w:p>
    <w:p w:rsidR="0037511D" w:rsidRPr="009822B2" w:rsidRDefault="0037511D" w:rsidP="0037511D">
      <w:pPr>
        <w:pStyle w:val="ListParagraph"/>
        <w:ind w:left="1800"/>
        <w:rPr>
          <w:rFonts w:ascii="Times New Roman" w:hAnsi="Times New Roman" w:cs="Times New Roman"/>
        </w:rPr>
      </w:pPr>
    </w:p>
    <w:p w:rsidR="0037511D" w:rsidRPr="0037511D" w:rsidRDefault="0036637B" w:rsidP="0037511D">
      <w:pPr>
        <w:pStyle w:val="ListParagraph"/>
        <w:numPr>
          <w:ilvl w:val="0"/>
          <w:numId w:val="14"/>
        </w:numPr>
        <w:rPr>
          <w:rFonts w:ascii="Times New Roman" w:hAnsi="Times New Roman" w:cs="Times New Roman"/>
        </w:rPr>
      </w:pPr>
      <w:r w:rsidRPr="009822B2">
        <w:rPr>
          <w:rFonts w:ascii="Times New Roman" w:hAnsi="Times New Roman" w:cs="Times New Roman"/>
          <w:u w:val="single"/>
        </w:rPr>
        <w:t xml:space="preserve">Course at PASSHE Universities Other than ESU: </w:t>
      </w:r>
      <w:r w:rsidRPr="009822B2">
        <w:rPr>
          <w:rFonts w:ascii="Times New Roman" w:hAnsi="Times New Roman" w:cs="Times New Roman"/>
        </w:rPr>
        <w:t xml:space="preserve">50% waiver under same conditions as section 3a. </w:t>
      </w:r>
    </w:p>
    <w:p w:rsidR="0037511D" w:rsidRPr="0037511D" w:rsidRDefault="0037511D" w:rsidP="0037511D">
      <w:pPr>
        <w:pStyle w:val="ListParagraph"/>
        <w:ind w:left="1800"/>
        <w:rPr>
          <w:rFonts w:ascii="Times New Roman" w:hAnsi="Times New Roman" w:cs="Times New Roman"/>
        </w:rPr>
      </w:pPr>
    </w:p>
    <w:p w:rsidR="0036637B" w:rsidRDefault="0036637B" w:rsidP="0036637B">
      <w:pPr>
        <w:pStyle w:val="ListParagraph"/>
        <w:numPr>
          <w:ilvl w:val="0"/>
          <w:numId w:val="14"/>
        </w:numPr>
        <w:rPr>
          <w:rFonts w:ascii="Times New Roman" w:hAnsi="Times New Roman" w:cs="Times New Roman"/>
        </w:rPr>
      </w:pPr>
      <w:r w:rsidRPr="009822B2">
        <w:rPr>
          <w:rFonts w:ascii="Times New Roman" w:hAnsi="Times New Roman" w:cs="Times New Roman"/>
          <w:u w:val="single"/>
        </w:rPr>
        <w:t xml:space="preserve">Death or permanent Disability of Coach with at least 10 years of PA State System of Higher Education Service: </w:t>
      </w:r>
      <w:r w:rsidRPr="009822B2">
        <w:rPr>
          <w:rFonts w:ascii="Times New Roman" w:hAnsi="Times New Roman" w:cs="Times New Roman"/>
        </w:rPr>
        <w:t xml:space="preserve">Total waiver of tuition fee for any ESU undergraduate credit-bearing course until child reaches age 25 or earns first undergraduate degree. </w:t>
      </w:r>
    </w:p>
    <w:p w:rsidR="00496D65" w:rsidRPr="00496D65" w:rsidRDefault="00496D65" w:rsidP="00496D65">
      <w:pPr>
        <w:pStyle w:val="ListParagraph"/>
        <w:rPr>
          <w:rFonts w:ascii="Times New Roman" w:hAnsi="Times New Roman" w:cs="Times New Roman"/>
        </w:rPr>
      </w:pPr>
    </w:p>
    <w:p w:rsidR="00496D65" w:rsidRDefault="00496D65" w:rsidP="0036637B">
      <w:pPr>
        <w:pStyle w:val="ListParagraph"/>
        <w:numPr>
          <w:ilvl w:val="0"/>
          <w:numId w:val="14"/>
        </w:numPr>
        <w:rPr>
          <w:rFonts w:ascii="Times New Roman" w:hAnsi="Times New Roman" w:cs="Times New Roman"/>
        </w:rPr>
      </w:pPr>
      <w:r>
        <w:rPr>
          <w:rFonts w:ascii="Times New Roman" w:hAnsi="Times New Roman" w:cs="Times New Roman"/>
          <w:u w:val="single"/>
        </w:rPr>
        <w:t>Children of Part-Time Coaches:</w:t>
      </w:r>
      <w:r>
        <w:rPr>
          <w:rFonts w:ascii="Times New Roman" w:hAnsi="Times New Roman" w:cs="Times New Roman"/>
        </w:rPr>
        <w:t xml:space="preserve"> Pro-rated tuition waiver based upon the regular part-time coach’s FTE. Waiver effective beginning in the Spring 2020 semester. </w:t>
      </w:r>
    </w:p>
    <w:p w:rsidR="0037511D" w:rsidRPr="009822B2" w:rsidRDefault="0037511D" w:rsidP="0037511D">
      <w:pPr>
        <w:pStyle w:val="ListParagraph"/>
        <w:ind w:left="1800"/>
        <w:rPr>
          <w:rFonts w:ascii="Times New Roman" w:hAnsi="Times New Roman" w:cs="Times New Roman"/>
        </w:rPr>
      </w:pPr>
    </w:p>
    <w:p w:rsidR="00DB4C2C" w:rsidRPr="009822B2" w:rsidRDefault="0036637B" w:rsidP="0036637B">
      <w:pPr>
        <w:pStyle w:val="ListParagraph"/>
        <w:numPr>
          <w:ilvl w:val="0"/>
          <w:numId w:val="13"/>
        </w:numPr>
        <w:rPr>
          <w:rFonts w:ascii="Times New Roman" w:hAnsi="Times New Roman" w:cs="Times New Roman"/>
        </w:rPr>
      </w:pPr>
      <w:r w:rsidRPr="009822B2">
        <w:rPr>
          <w:rFonts w:ascii="Times New Roman" w:hAnsi="Times New Roman" w:cs="Times New Roman"/>
          <w:b/>
        </w:rPr>
        <w:t xml:space="preserve">Children of Retirees: </w:t>
      </w:r>
      <w:r w:rsidRPr="009822B2">
        <w:rPr>
          <w:rFonts w:ascii="Times New Roman" w:hAnsi="Times New Roman" w:cs="Times New Roman"/>
        </w:rPr>
        <w:t>Tuition waiver at levels s</w:t>
      </w:r>
      <w:r w:rsidR="00DB4C2C" w:rsidRPr="009822B2">
        <w:rPr>
          <w:rFonts w:ascii="Times New Roman" w:hAnsi="Times New Roman" w:cs="Times New Roman"/>
        </w:rPr>
        <w:t>t</w:t>
      </w:r>
      <w:r w:rsidRPr="009822B2">
        <w:rPr>
          <w:rFonts w:ascii="Times New Roman" w:hAnsi="Times New Roman" w:cs="Times New Roman"/>
        </w:rPr>
        <w:t>ated in section B.3 when ESU Coach has retired</w:t>
      </w:r>
      <w:r w:rsidR="00496D65">
        <w:rPr>
          <w:rFonts w:ascii="Times New Roman" w:hAnsi="Times New Roman" w:cs="Times New Roman"/>
        </w:rPr>
        <w:t xml:space="preserve"> </w:t>
      </w:r>
      <w:r w:rsidRPr="009822B2">
        <w:rPr>
          <w:rFonts w:ascii="Times New Roman" w:hAnsi="Times New Roman" w:cs="Times New Roman"/>
        </w:rPr>
        <w:t>and has served at least 10 years in</w:t>
      </w:r>
      <w:r w:rsidR="00496D65">
        <w:rPr>
          <w:rFonts w:ascii="Times New Roman" w:hAnsi="Times New Roman" w:cs="Times New Roman"/>
        </w:rPr>
        <w:t xml:space="preserve"> PA System of Higher Education. Coach must “retire” (i.e. begin to draw annuity) at separation / retirement. Effective beginning in the Spring 2020 semester.</w:t>
      </w:r>
    </w:p>
    <w:p w:rsidR="00DB4C2C" w:rsidRPr="009822B2" w:rsidRDefault="00DB4C2C" w:rsidP="00DB4C2C">
      <w:pPr>
        <w:rPr>
          <w:rFonts w:ascii="Times New Roman" w:hAnsi="Times New Roman" w:cs="Times New Roman"/>
          <w:u w:val="single"/>
        </w:rPr>
      </w:pPr>
    </w:p>
    <w:p w:rsidR="00DB4C2C" w:rsidRPr="009822B2" w:rsidRDefault="00DB4C2C" w:rsidP="00DB4C2C">
      <w:pPr>
        <w:pStyle w:val="ListParagraph"/>
        <w:numPr>
          <w:ilvl w:val="0"/>
          <w:numId w:val="5"/>
        </w:numPr>
        <w:rPr>
          <w:rFonts w:ascii="Times New Roman" w:hAnsi="Times New Roman" w:cs="Times New Roman"/>
        </w:rPr>
      </w:pPr>
      <w:r w:rsidRPr="009822B2">
        <w:rPr>
          <w:rFonts w:ascii="Times New Roman" w:hAnsi="Times New Roman" w:cs="Times New Roman"/>
          <w:b/>
          <w:u w:val="single"/>
        </w:rPr>
        <w:t xml:space="preserve">STAFF EMPLOYEES Covered by an AFSCME Agreement: </w:t>
      </w:r>
    </w:p>
    <w:p w:rsidR="00FC011B" w:rsidRPr="009822B2" w:rsidRDefault="00DB4C2C" w:rsidP="00DB4C2C">
      <w:pPr>
        <w:pStyle w:val="ListParagraph"/>
        <w:numPr>
          <w:ilvl w:val="0"/>
          <w:numId w:val="19"/>
        </w:numPr>
        <w:rPr>
          <w:rFonts w:ascii="Times New Roman" w:hAnsi="Times New Roman" w:cs="Times New Roman"/>
          <w:b/>
        </w:rPr>
      </w:pPr>
      <w:r w:rsidRPr="009822B2">
        <w:rPr>
          <w:rFonts w:ascii="Times New Roman" w:hAnsi="Times New Roman" w:cs="Times New Roman"/>
          <w:b/>
        </w:rPr>
        <w:t>Employee</w:t>
      </w:r>
      <w:r w:rsidRPr="009822B2">
        <w:rPr>
          <w:rFonts w:ascii="Times New Roman" w:hAnsi="Times New Roman" w:cs="Times New Roman"/>
        </w:rPr>
        <w:t xml:space="preserve">: Total </w:t>
      </w:r>
      <w:r w:rsidR="00BC0A52" w:rsidRPr="009822B2">
        <w:rPr>
          <w:rFonts w:ascii="Times New Roman" w:hAnsi="Times New Roman" w:cs="Times New Roman"/>
        </w:rPr>
        <w:t>waiver of tuition fee for any East Stroudsburg University undergraduate credit-bearing course up to 128 credit hours (at ESU) for permanent full-time employees in an active pay status who have been employed by the University for 6 months at the date of late registration for class(</w:t>
      </w:r>
      <w:proofErr w:type="spellStart"/>
      <w:r w:rsidR="00BC0A52" w:rsidRPr="009822B2">
        <w:rPr>
          <w:rFonts w:ascii="Times New Roman" w:hAnsi="Times New Roman" w:cs="Times New Roman"/>
        </w:rPr>
        <w:t>es</w:t>
      </w:r>
      <w:proofErr w:type="spellEnd"/>
      <w:r w:rsidR="00BC0A52" w:rsidRPr="009822B2">
        <w:rPr>
          <w:rFonts w:ascii="Times New Roman" w:hAnsi="Times New Roman" w:cs="Times New Roman"/>
        </w:rPr>
        <w:t>) for which tuition waiver is sought.</w:t>
      </w:r>
      <w:r w:rsidR="00D90A89" w:rsidRPr="009822B2">
        <w:rPr>
          <w:rFonts w:ascii="Times New Roman" w:hAnsi="Times New Roman" w:cs="Times New Roman"/>
        </w:rPr>
        <w:t xml:space="preserve"> The benefit is provided on a “space available” basis only. A maximum of 6 credit hours a semester must be observed and courses under this benefit must be taken during </w:t>
      </w:r>
      <w:r w:rsidR="00FC011B" w:rsidRPr="009822B2">
        <w:rPr>
          <w:rFonts w:ascii="Times New Roman" w:hAnsi="Times New Roman" w:cs="Times New Roman"/>
        </w:rPr>
        <w:t>non –working hours. (</w:t>
      </w:r>
      <w:r w:rsidR="00FC011B" w:rsidRPr="009822B2">
        <w:rPr>
          <w:rFonts w:ascii="Times New Roman" w:hAnsi="Times New Roman" w:cs="Times New Roman"/>
          <w:i/>
        </w:rPr>
        <w:t>Note</w:t>
      </w:r>
      <w:r w:rsidR="00FC011B" w:rsidRPr="009822B2">
        <w:rPr>
          <w:rFonts w:ascii="Times New Roman" w:hAnsi="Times New Roman" w:cs="Times New Roman"/>
        </w:rPr>
        <w:t xml:space="preserve">: In order for spouse or children to be eligible for tuition waiver, staff employee must himself or herself meet the eligibility criteria outlined in this section.) </w:t>
      </w:r>
    </w:p>
    <w:p w:rsidR="00FC011B" w:rsidRPr="009822B2" w:rsidRDefault="00FC011B" w:rsidP="00FC011B">
      <w:pPr>
        <w:rPr>
          <w:rFonts w:ascii="Times New Roman" w:hAnsi="Times New Roman" w:cs="Times New Roman"/>
        </w:rPr>
      </w:pPr>
    </w:p>
    <w:p w:rsidR="00FC011B" w:rsidRPr="009822B2" w:rsidRDefault="00FC011B" w:rsidP="00FC011B">
      <w:pPr>
        <w:pStyle w:val="ListParagraph"/>
        <w:numPr>
          <w:ilvl w:val="0"/>
          <w:numId w:val="19"/>
        </w:numPr>
        <w:rPr>
          <w:rFonts w:ascii="Times New Roman" w:hAnsi="Times New Roman" w:cs="Times New Roman"/>
          <w:b/>
        </w:rPr>
      </w:pPr>
      <w:r w:rsidRPr="009822B2">
        <w:rPr>
          <w:rFonts w:ascii="Times New Roman" w:hAnsi="Times New Roman" w:cs="Times New Roman"/>
          <w:b/>
        </w:rPr>
        <w:t xml:space="preserve">Spouse: </w:t>
      </w:r>
      <w:r w:rsidRPr="009822B2">
        <w:rPr>
          <w:rFonts w:ascii="Times New Roman" w:hAnsi="Times New Roman" w:cs="Times New Roman"/>
        </w:rPr>
        <w:t xml:space="preserve">Total waiver of tuition fee for any East Stroudsburg University undergraduate credit-bearing course until spouse earns his or her first undergraduate degree. (see </w:t>
      </w:r>
      <w:r w:rsidRPr="009822B2">
        <w:rPr>
          <w:rFonts w:ascii="Times New Roman" w:hAnsi="Times New Roman" w:cs="Times New Roman"/>
          <w:i/>
        </w:rPr>
        <w:t>Note</w:t>
      </w:r>
      <w:r w:rsidRPr="009822B2">
        <w:rPr>
          <w:rFonts w:ascii="Times New Roman" w:hAnsi="Times New Roman" w:cs="Times New Roman"/>
        </w:rPr>
        <w:t xml:space="preserve"> in section C.1.) </w:t>
      </w:r>
    </w:p>
    <w:p w:rsidR="00FC011B" w:rsidRPr="009822B2" w:rsidRDefault="00FC011B" w:rsidP="00FC011B">
      <w:pPr>
        <w:pStyle w:val="ListParagraph"/>
        <w:rPr>
          <w:rFonts w:ascii="Times New Roman" w:hAnsi="Times New Roman" w:cs="Times New Roman"/>
        </w:rPr>
      </w:pPr>
    </w:p>
    <w:p w:rsidR="00FC011B" w:rsidRPr="009822B2" w:rsidRDefault="00FC011B" w:rsidP="00FC011B">
      <w:pPr>
        <w:pStyle w:val="ListParagraph"/>
        <w:numPr>
          <w:ilvl w:val="0"/>
          <w:numId w:val="19"/>
        </w:numPr>
        <w:rPr>
          <w:rFonts w:ascii="Times New Roman" w:hAnsi="Times New Roman" w:cs="Times New Roman"/>
          <w:b/>
        </w:rPr>
      </w:pPr>
      <w:r w:rsidRPr="009822B2">
        <w:rPr>
          <w:rFonts w:ascii="Times New Roman" w:hAnsi="Times New Roman" w:cs="Times New Roman"/>
          <w:b/>
        </w:rPr>
        <w:t>Children</w:t>
      </w:r>
      <w:r w:rsidRPr="009822B2">
        <w:rPr>
          <w:rFonts w:ascii="Times New Roman" w:hAnsi="Times New Roman" w:cs="Times New Roman"/>
        </w:rPr>
        <w:t xml:space="preserve">: (also see Note </w:t>
      </w:r>
      <w:proofErr w:type="gramStart"/>
      <w:r w:rsidRPr="009822B2">
        <w:rPr>
          <w:rFonts w:ascii="Times New Roman" w:hAnsi="Times New Roman" w:cs="Times New Roman"/>
        </w:rPr>
        <w:t>section</w:t>
      </w:r>
      <w:proofErr w:type="gramEnd"/>
      <w:r w:rsidRPr="009822B2">
        <w:rPr>
          <w:rFonts w:ascii="Times New Roman" w:hAnsi="Times New Roman" w:cs="Times New Roman"/>
        </w:rPr>
        <w:t xml:space="preserve"> C.1.) </w:t>
      </w:r>
    </w:p>
    <w:p w:rsidR="00FC011B" w:rsidRPr="009822B2" w:rsidRDefault="00FC011B" w:rsidP="00FC011B">
      <w:pPr>
        <w:pStyle w:val="ListParagraph"/>
        <w:rPr>
          <w:rFonts w:ascii="Times New Roman" w:hAnsi="Times New Roman" w:cs="Times New Roman"/>
        </w:rPr>
      </w:pPr>
    </w:p>
    <w:p w:rsidR="00626CAE" w:rsidRPr="0037511D" w:rsidRDefault="00FC011B" w:rsidP="00FC011B">
      <w:pPr>
        <w:pStyle w:val="ListParagraph"/>
        <w:numPr>
          <w:ilvl w:val="0"/>
          <w:numId w:val="20"/>
        </w:numPr>
        <w:rPr>
          <w:rFonts w:ascii="Times New Roman" w:hAnsi="Times New Roman" w:cs="Times New Roman"/>
          <w:b/>
        </w:rPr>
      </w:pPr>
      <w:r w:rsidRPr="009822B2">
        <w:rPr>
          <w:rFonts w:ascii="Times New Roman" w:hAnsi="Times New Roman" w:cs="Times New Roman"/>
          <w:u w:val="single"/>
        </w:rPr>
        <w:t>ESU Courses</w:t>
      </w:r>
      <w:r w:rsidRPr="009822B2">
        <w:rPr>
          <w:rFonts w:ascii="Times New Roman" w:hAnsi="Times New Roman" w:cs="Times New Roman"/>
        </w:rPr>
        <w:t xml:space="preserve">: Total waiver of tuition fee for a child under age 25 for any East Stroudsburg University undergraduate credit-bearing courses until first </w:t>
      </w:r>
      <w:r w:rsidRPr="009822B2">
        <w:rPr>
          <w:rFonts w:ascii="Times New Roman" w:hAnsi="Times New Roman" w:cs="Times New Roman"/>
        </w:rPr>
        <w:lastRenderedPageBreak/>
        <w:t xml:space="preserve">undergraduate degree is earned. The benefit is provided on a “space available” basis only. </w:t>
      </w:r>
    </w:p>
    <w:p w:rsidR="0037511D" w:rsidRPr="009822B2" w:rsidRDefault="0037511D" w:rsidP="0037511D">
      <w:pPr>
        <w:pStyle w:val="ListParagraph"/>
        <w:ind w:left="1800"/>
        <w:rPr>
          <w:rFonts w:ascii="Times New Roman" w:hAnsi="Times New Roman" w:cs="Times New Roman"/>
          <w:b/>
        </w:rPr>
      </w:pPr>
    </w:p>
    <w:p w:rsidR="00626CAE" w:rsidRPr="009822B2" w:rsidRDefault="00626CAE" w:rsidP="00626CAE">
      <w:pPr>
        <w:pStyle w:val="ListParagraph"/>
        <w:numPr>
          <w:ilvl w:val="0"/>
          <w:numId w:val="20"/>
        </w:numPr>
        <w:rPr>
          <w:rFonts w:ascii="Times New Roman" w:hAnsi="Times New Roman" w:cs="Times New Roman"/>
          <w:b/>
        </w:rPr>
      </w:pPr>
      <w:r w:rsidRPr="009822B2">
        <w:rPr>
          <w:rFonts w:ascii="Times New Roman" w:hAnsi="Times New Roman" w:cs="Times New Roman"/>
          <w:u w:val="single"/>
        </w:rPr>
        <w:t xml:space="preserve">Death or Permanent Disability of Staff Employee with at Least 15 years of PA State System of Higher Education Service: </w:t>
      </w:r>
      <w:r w:rsidRPr="009822B2">
        <w:rPr>
          <w:rFonts w:ascii="Times New Roman" w:hAnsi="Times New Roman" w:cs="Times New Roman"/>
        </w:rPr>
        <w:t xml:space="preserve">Total waiver of tuition fee for any ESU undergraduate credit-bearing course until child reaches age 25 or earns first undergraduate degree, on a “space available” basis. </w:t>
      </w:r>
    </w:p>
    <w:p w:rsidR="00626CAE" w:rsidRPr="009822B2" w:rsidRDefault="00626CAE" w:rsidP="00626CAE">
      <w:pPr>
        <w:rPr>
          <w:rFonts w:ascii="Times New Roman" w:hAnsi="Times New Roman" w:cs="Times New Roman"/>
        </w:rPr>
      </w:pPr>
    </w:p>
    <w:p w:rsidR="00626CAE" w:rsidRPr="009822B2" w:rsidRDefault="00626CAE" w:rsidP="00626CAE">
      <w:pPr>
        <w:pStyle w:val="ListParagraph"/>
        <w:numPr>
          <w:ilvl w:val="0"/>
          <w:numId w:val="19"/>
        </w:numPr>
        <w:rPr>
          <w:rFonts w:ascii="Times New Roman" w:hAnsi="Times New Roman" w:cs="Times New Roman"/>
          <w:b/>
        </w:rPr>
      </w:pPr>
      <w:r w:rsidRPr="009822B2">
        <w:rPr>
          <w:rFonts w:ascii="Times New Roman" w:hAnsi="Times New Roman" w:cs="Times New Roman"/>
          <w:b/>
        </w:rPr>
        <w:t xml:space="preserve">Children of Retirees: </w:t>
      </w:r>
      <w:r w:rsidRPr="009822B2">
        <w:rPr>
          <w:rFonts w:ascii="Times New Roman" w:hAnsi="Times New Roman" w:cs="Times New Roman"/>
        </w:rPr>
        <w:t xml:space="preserve">Tuition waiver at levels stated and under the conditions specified in Section C.3 when ESU Staff Employee has retired, is at or above the superannuation age, and has served at least 15 years of service in the PA System of Higher Education. </w:t>
      </w:r>
    </w:p>
    <w:p w:rsidR="00626CAE" w:rsidRPr="009822B2" w:rsidRDefault="00626CAE" w:rsidP="00626CAE">
      <w:pPr>
        <w:rPr>
          <w:rFonts w:ascii="Times New Roman" w:hAnsi="Times New Roman" w:cs="Times New Roman"/>
        </w:rPr>
      </w:pPr>
    </w:p>
    <w:p w:rsidR="00626CAE" w:rsidRPr="009822B2" w:rsidRDefault="00626CAE" w:rsidP="00626CAE">
      <w:pPr>
        <w:pStyle w:val="ListParagraph"/>
        <w:numPr>
          <w:ilvl w:val="0"/>
          <w:numId w:val="5"/>
        </w:numPr>
        <w:rPr>
          <w:rFonts w:ascii="Times New Roman" w:hAnsi="Times New Roman" w:cs="Times New Roman"/>
          <w:b/>
        </w:rPr>
      </w:pPr>
      <w:r w:rsidRPr="009822B2">
        <w:rPr>
          <w:rFonts w:ascii="Times New Roman" w:hAnsi="Times New Roman" w:cs="Times New Roman"/>
          <w:b/>
          <w:u w:val="single"/>
        </w:rPr>
        <w:t xml:space="preserve">PROFESSIONAL EMPLOYEES Covered by SCUPA Agreement: </w:t>
      </w:r>
    </w:p>
    <w:p w:rsidR="00626CAE" w:rsidRPr="009822B2" w:rsidRDefault="00626CAE" w:rsidP="00626CAE">
      <w:pPr>
        <w:rPr>
          <w:rFonts w:ascii="Times New Roman" w:hAnsi="Times New Roman" w:cs="Times New Roman"/>
          <w:b/>
          <w:u w:val="single"/>
        </w:rPr>
      </w:pPr>
    </w:p>
    <w:p w:rsidR="00B50F60" w:rsidRPr="009822B2" w:rsidRDefault="00B21DB9" w:rsidP="00626CAE">
      <w:pPr>
        <w:pStyle w:val="ListParagraph"/>
        <w:numPr>
          <w:ilvl w:val="0"/>
          <w:numId w:val="22"/>
        </w:numPr>
        <w:rPr>
          <w:rFonts w:ascii="Times New Roman" w:hAnsi="Times New Roman" w:cs="Times New Roman"/>
          <w:b/>
        </w:rPr>
      </w:pPr>
      <w:r w:rsidRPr="009822B2">
        <w:rPr>
          <w:rFonts w:ascii="Times New Roman" w:hAnsi="Times New Roman" w:cs="Times New Roman"/>
          <w:b/>
        </w:rPr>
        <w:t xml:space="preserve">Employee: </w:t>
      </w:r>
      <w:r w:rsidRPr="009822B2">
        <w:rPr>
          <w:rFonts w:ascii="Times New Roman" w:hAnsi="Times New Roman" w:cs="Times New Roman"/>
        </w:rPr>
        <w:t>Total waiver of tuition fee for any PA State System University undergraduate credit-bearing course up to 128 credit hours or graduate credit bearing course up to 60 credit hours. Effective Fall of 2008 tuition fee waiver also applies to graduate credits not to exceed 60 graduate credits or any combination of undergraduate or graduate credits up to 60 credits. Tuition fee waiver is available for permanent full-time employees or temporary full-time employees hired with an expectation of working</w:t>
      </w:r>
      <w:r w:rsidR="00626CAE" w:rsidRPr="009822B2">
        <w:rPr>
          <w:rFonts w:ascii="Times New Roman" w:hAnsi="Times New Roman" w:cs="Times New Roman"/>
          <w:b/>
          <w:u w:val="single"/>
        </w:rPr>
        <w:t xml:space="preserve"> </w:t>
      </w:r>
      <w:r w:rsidRPr="009822B2">
        <w:rPr>
          <w:rFonts w:ascii="Times New Roman" w:hAnsi="Times New Roman" w:cs="Times New Roman"/>
        </w:rPr>
        <w:t xml:space="preserve">more than twelve (12) consecutive months, or for nine (9) consecutive months for two (2) consecutive years. The employee must also be in an active pay status at the date of late registration for the semester for which the waiver is being sought. The benefit is provided on a “space available” basis only. A maximum of 6 credit hours a semester </w:t>
      </w:r>
      <w:r w:rsidR="007E4C19" w:rsidRPr="009822B2">
        <w:rPr>
          <w:rFonts w:ascii="Times New Roman" w:hAnsi="Times New Roman" w:cs="Times New Roman"/>
        </w:rPr>
        <w:t>must be observed and courses under this benefit must be ta</w:t>
      </w:r>
      <w:r w:rsidR="00B26D31">
        <w:rPr>
          <w:rFonts w:ascii="Times New Roman" w:hAnsi="Times New Roman" w:cs="Times New Roman"/>
        </w:rPr>
        <w:t>ken during non-working hours. (</w:t>
      </w:r>
      <w:proofErr w:type="gramStart"/>
      <w:r w:rsidR="007E4C19" w:rsidRPr="009822B2">
        <w:rPr>
          <w:rFonts w:ascii="Times New Roman" w:hAnsi="Times New Roman" w:cs="Times New Roman"/>
          <w:i/>
        </w:rPr>
        <w:t>Note</w:t>
      </w:r>
      <w:r w:rsidR="007E4C19" w:rsidRPr="009822B2">
        <w:rPr>
          <w:rFonts w:ascii="Times New Roman" w:hAnsi="Times New Roman" w:cs="Times New Roman"/>
        </w:rPr>
        <w:t xml:space="preserve"> :</w:t>
      </w:r>
      <w:proofErr w:type="gramEnd"/>
      <w:r w:rsidR="007E4C19" w:rsidRPr="009822B2">
        <w:rPr>
          <w:rFonts w:ascii="Times New Roman" w:hAnsi="Times New Roman" w:cs="Times New Roman"/>
        </w:rPr>
        <w:t xml:space="preserve"> In order for spouse or children to be eligible for tuition waiver, staff employee must himself or herself meet the eligibility criteria outlined in this section.)</w:t>
      </w:r>
      <w:r w:rsidR="00626CAE" w:rsidRPr="009822B2">
        <w:rPr>
          <w:rFonts w:ascii="Times New Roman" w:hAnsi="Times New Roman" w:cs="Times New Roman"/>
          <w:b/>
          <w:u w:val="single"/>
        </w:rPr>
        <w:t xml:space="preserve"> </w:t>
      </w:r>
    </w:p>
    <w:p w:rsidR="00B50F60" w:rsidRPr="009822B2" w:rsidRDefault="00B50F60" w:rsidP="00B50F60">
      <w:pPr>
        <w:ind w:left="1080"/>
        <w:rPr>
          <w:rFonts w:ascii="Times New Roman" w:hAnsi="Times New Roman" w:cs="Times New Roman"/>
          <w:b/>
        </w:rPr>
      </w:pPr>
    </w:p>
    <w:p w:rsidR="00B50F60" w:rsidRPr="009822B2" w:rsidRDefault="00B50F60" w:rsidP="00B50F60">
      <w:pPr>
        <w:pStyle w:val="ListParagraph"/>
        <w:numPr>
          <w:ilvl w:val="0"/>
          <w:numId w:val="22"/>
        </w:numPr>
        <w:rPr>
          <w:rFonts w:ascii="Times New Roman" w:hAnsi="Times New Roman" w:cs="Times New Roman"/>
          <w:b/>
        </w:rPr>
      </w:pPr>
      <w:r w:rsidRPr="009822B2">
        <w:rPr>
          <w:rFonts w:ascii="Times New Roman" w:hAnsi="Times New Roman" w:cs="Times New Roman"/>
          <w:b/>
        </w:rPr>
        <w:t xml:space="preserve">Spouse/Same Sex Domestic Partner: </w:t>
      </w:r>
      <w:r w:rsidRPr="009822B2">
        <w:rPr>
          <w:rFonts w:ascii="Times New Roman" w:hAnsi="Times New Roman" w:cs="Times New Roman"/>
        </w:rPr>
        <w:t>(see Note in section D.1.)</w:t>
      </w:r>
    </w:p>
    <w:p w:rsidR="0037511D" w:rsidRPr="0037511D" w:rsidRDefault="00B50F60" w:rsidP="00B50F60">
      <w:pPr>
        <w:pStyle w:val="ListParagraph"/>
        <w:numPr>
          <w:ilvl w:val="0"/>
          <w:numId w:val="24"/>
        </w:numPr>
        <w:rPr>
          <w:rFonts w:ascii="Times New Roman" w:hAnsi="Times New Roman" w:cs="Times New Roman"/>
          <w:b/>
        </w:rPr>
      </w:pPr>
      <w:r w:rsidRPr="009822B2">
        <w:rPr>
          <w:rFonts w:ascii="Times New Roman" w:hAnsi="Times New Roman" w:cs="Times New Roman"/>
          <w:u w:val="single"/>
        </w:rPr>
        <w:t>ESU</w:t>
      </w:r>
      <w:r w:rsidR="00626CAE" w:rsidRPr="009822B2">
        <w:rPr>
          <w:rFonts w:ascii="Times New Roman" w:hAnsi="Times New Roman" w:cs="Times New Roman"/>
          <w:u w:val="single"/>
        </w:rPr>
        <w:t xml:space="preserve"> </w:t>
      </w:r>
      <w:r w:rsidRPr="009822B2">
        <w:rPr>
          <w:rFonts w:ascii="Times New Roman" w:hAnsi="Times New Roman" w:cs="Times New Roman"/>
          <w:u w:val="single"/>
        </w:rPr>
        <w:t>Courses</w:t>
      </w:r>
      <w:r w:rsidRPr="009822B2">
        <w:rPr>
          <w:rFonts w:ascii="Times New Roman" w:hAnsi="Times New Roman" w:cs="Times New Roman"/>
        </w:rPr>
        <w:t>: Total waiver of tuition fee for any East Stroudsburg University undergraduate credit-bearing course until spouse/ same sex domestic partner earns his or her first undergraduate degree.</w:t>
      </w:r>
    </w:p>
    <w:p w:rsidR="00B50F60" w:rsidRPr="009822B2" w:rsidRDefault="00B50F60" w:rsidP="0037511D">
      <w:pPr>
        <w:pStyle w:val="ListParagraph"/>
        <w:ind w:left="1800"/>
        <w:rPr>
          <w:rFonts w:ascii="Times New Roman" w:hAnsi="Times New Roman" w:cs="Times New Roman"/>
          <w:b/>
        </w:rPr>
      </w:pPr>
      <w:r w:rsidRPr="009822B2">
        <w:rPr>
          <w:rFonts w:ascii="Times New Roman" w:hAnsi="Times New Roman" w:cs="Times New Roman"/>
        </w:rPr>
        <w:t xml:space="preserve"> </w:t>
      </w:r>
    </w:p>
    <w:p w:rsidR="00D14E9B" w:rsidRPr="009822B2" w:rsidRDefault="00B50F60" w:rsidP="00B50F60">
      <w:pPr>
        <w:pStyle w:val="ListParagraph"/>
        <w:numPr>
          <w:ilvl w:val="0"/>
          <w:numId w:val="24"/>
        </w:numPr>
        <w:rPr>
          <w:rFonts w:ascii="Times New Roman" w:hAnsi="Times New Roman" w:cs="Times New Roman"/>
          <w:b/>
        </w:rPr>
      </w:pPr>
      <w:r w:rsidRPr="009822B2">
        <w:rPr>
          <w:rFonts w:ascii="Times New Roman" w:hAnsi="Times New Roman" w:cs="Times New Roman"/>
          <w:u w:val="single"/>
        </w:rPr>
        <w:t>Courses at PASSHE Universities Other than</w:t>
      </w:r>
      <w:r w:rsidR="00D14E9B" w:rsidRPr="009822B2">
        <w:rPr>
          <w:rFonts w:ascii="Times New Roman" w:hAnsi="Times New Roman" w:cs="Times New Roman"/>
          <w:u w:val="single"/>
        </w:rPr>
        <w:t xml:space="preserve"> ESU:</w:t>
      </w:r>
      <w:r w:rsidR="00D14E9B" w:rsidRPr="009822B2">
        <w:rPr>
          <w:rFonts w:ascii="Times New Roman" w:hAnsi="Times New Roman" w:cs="Times New Roman"/>
        </w:rPr>
        <w:t xml:space="preserve"> Effective spring semester 2013 50% waiver under same conditions as Section 2a.</w:t>
      </w:r>
    </w:p>
    <w:p w:rsidR="00D14E9B" w:rsidRPr="009822B2" w:rsidRDefault="00D14E9B" w:rsidP="00D14E9B">
      <w:pPr>
        <w:rPr>
          <w:rFonts w:ascii="Times New Roman" w:hAnsi="Times New Roman" w:cs="Times New Roman"/>
        </w:rPr>
      </w:pPr>
    </w:p>
    <w:p w:rsidR="00D14E9B" w:rsidRPr="009822B2" w:rsidRDefault="00D14E9B" w:rsidP="00D14E9B">
      <w:pPr>
        <w:pStyle w:val="ListParagraph"/>
        <w:numPr>
          <w:ilvl w:val="0"/>
          <w:numId w:val="22"/>
        </w:numPr>
        <w:rPr>
          <w:rFonts w:ascii="Times New Roman" w:hAnsi="Times New Roman" w:cs="Times New Roman"/>
          <w:b/>
        </w:rPr>
      </w:pPr>
      <w:r w:rsidRPr="009822B2">
        <w:rPr>
          <w:rFonts w:ascii="Times New Roman" w:hAnsi="Times New Roman" w:cs="Times New Roman"/>
          <w:b/>
        </w:rPr>
        <w:t>Children</w:t>
      </w:r>
      <w:r w:rsidRPr="009822B2">
        <w:rPr>
          <w:rFonts w:ascii="Times New Roman" w:hAnsi="Times New Roman" w:cs="Times New Roman"/>
        </w:rPr>
        <w:t>: (also see Note in Section D.1.)</w:t>
      </w:r>
    </w:p>
    <w:p w:rsidR="003A4A71" w:rsidRPr="0037511D" w:rsidRDefault="00D14E9B" w:rsidP="00D14E9B">
      <w:pPr>
        <w:pStyle w:val="ListParagraph"/>
        <w:numPr>
          <w:ilvl w:val="0"/>
          <w:numId w:val="25"/>
        </w:numPr>
        <w:rPr>
          <w:rFonts w:ascii="Times New Roman" w:hAnsi="Times New Roman" w:cs="Times New Roman"/>
          <w:b/>
        </w:rPr>
      </w:pPr>
      <w:r w:rsidRPr="009822B2">
        <w:rPr>
          <w:rFonts w:ascii="Times New Roman" w:hAnsi="Times New Roman" w:cs="Times New Roman"/>
          <w:u w:val="single"/>
        </w:rPr>
        <w:t>ESU Courses</w:t>
      </w:r>
      <w:r w:rsidRPr="009822B2">
        <w:rPr>
          <w:rFonts w:ascii="Times New Roman" w:hAnsi="Times New Roman" w:cs="Times New Roman"/>
        </w:rPr>
        <w:t>: Total waiver of tuition fee for a child under age 25 for any East Stroudsburg University undergraduate credit-bearing course until first undergraduate degree is earned. The benefit is provided on a “space available” basis only.</w:t>
      </w:r>
    </w:p>
    <w:p w:rsidR="0037511D" w:rsidRPr="009822B2" w:rsidRDefault="0037511D" w:rsidP="0037511D">
      <w:pPr>
        <w:pStyle w:val="ListParagraph"/>
        <w:ind w:left="1800"/>
        <w:rPr>
          <w:rFonts w:ascii="Times New Roman" w:hAnsi="Times New Roman" w:cs="Times New Roman"/>
          <w:b/>
        </w:rPr>
      </w:pPr>
    </w:p>
    <w:p w:rsidR="003A4A71" w:rsidRPr="009822B2" w:rsidRDefault="003A4A71" w:rsidP="00D14E9B">
      <w:pPr>
        <w:pStyle w:val="ListParagraph"/>
        <w:numPr>
          <w:ilvl w:val="0"/>
          <w:numId w:val="25"/>
        </w:numPr>
        <w:rPr>
          <w:rFonts w:ascii="Times New Roman" w:hAnsi="Times New Roman" w:cs="Times New Roman"/>
          <w:b/>
        </w:rPr>
      </w:pPr>
      <w:r w:rsidRPr="009822B2">
        <w:rPr>
          <w:rFonts w:ascii="Times New Roman" w:hAnsi="Times New Roman" w:cs="Times New Roman"/>
          <w:u w:val="single"/>
        </w:rPr>
        <w:t>Death or Permanent Disability of Staff Employee with at Least 15 years of PA State System of Higher Education Service</w:t>
      </w:r>
      <w:r w:rsidRPr="009822B2">
        <w:rPr>
          <w:rFonts w:ascii="Times New Roman" w:hAnsi="Times New Roman" w:cs="Times New Roman"/>
        </w:rPr>
        <w:t xml:space="preserve">: Total waiver of tuition fee for any ESU undergraduate credit-bearing course until child reaches age 25 or earns first undergraduate degree, on a “space available” basis. </w:t>
      </w:r>
    </w:p>
    <w:p w:rsidR="003A4A71" w:rsidRPr="009822B2" w:rsidRDefault="003A4A71" w:rsidP="003A4A71">
      <w:pPr>
        <w:rPr>
          <w:rFonts w:ascii="Times New Roman" w:hAnsi="Times New Roman" w:cs="Times New Roman"/>
        </w:rPr>
      </w:pPr>
    </w:p>
    <w:p w:rsidR="00CB65DC" w:rsidRPr="009822B2" w:rsidRDefault="003A4A71" w:rsidP="003A4A71">
      <w:pPr>
        <w:pStyle w:val="ListParagraph"/>
        <w:numPr>
          <w:ilvl w:val="0"/>
          <w:numId w:val="22"/>
        </w:numPr>
        <w:rPr>
          <w:rFonts w:ascii="Times New Roman" w:hAnsi="Times New Roman" w:cs="Times New Roman"/>
          <w:b/>
        </w:rPr>
      </w:pPr>
      <w:r w:rsidRPr="009822B2">
        <w:rPr>
          <w:rFonts w:ascii="Times New Roman" w:hAnsi="Times New Roman" w:cs="Times New Roman"/>
          <w:b/>
        </w:rPr>
        <w:t xml:space="preserve">Children of Retirees: </w:t>
      </w:r>
      <w:r w:rsidRPr="009822B2">
        <w:rPr>
          <w:rFonts w:ascii="Times New Roman" w:hAnsi="Times New Roman" w:cs="Times New Roman"/>
        </w:rPr>
        <w:t>Tuition waiver at the levels stated and under the conditions specified in Section D.3 when ESU Profe</w:t>
      </w:r>
      <w:r w:rsidR="00CB65DC" w:rsidRPr="009822B2">
        <w:rPr>
          <w:rFonts w:ascii="Times New Roman" w:hAnsi="Times New Roman" w:cs="Times New Roman"/>
        </w:rPr>
        <w:t>ssional Employee has retired after January 1, 2003, is at or above the superannuation age, and has served at least 15 years in the PA System of Higher Education.</w:t>
      </w:r>
    </w:p>
    <w:p w:rsidR="00CB65DC" w:rsidRPr="009822B2" w:rsidRDefault="00CB65DC" w:rsidP="00CB65DC">
      <w:pPr>
        <w:rPr>
          <w:rFonts w:ascii="Times New Roman" w:hAnsi="Times New Roman" w:cs="Times New Roman"/>
        </w:rPr>
      </w:pPr>
    </w:p>
    <w:p w:rsidR="00CB65DC" w:rsidRPr="009822B2" w:rsidRDefault="00CB65DC" w:rsidP="00CB65DC">
      <w:pPr>
        <w:pStyle w:val="ListParagraph"/>
        <w:numPr>
          <w:ilvl w:val="0"/>
          <w:numId w:val="5"/>
        </w:numPr>
        <w:rPr>
          <w:rFonts w:ascii="Times New Roman" w:hAnsi="Times New Roman" w:cs="Times New Roman"/>
          <w:b/>
        </w:rPr>
      </w:pPr>
      <w:r w:rsidRPr="009822B2">
        <w:rPr>
          <w:rFonts w:ascii="Times New Roman" w:hAnsi="Times New Roman" w:cs="Times New Roman"/>
          <w:b/>
          <w:u w:val="single"/>
        </w:rPr>
        <w:t xml:space="preserve">PUBLIC SAFETY AND SECURITY OFFICERS covered by the SPFPA Agreement: </w:t>
      </w:r>
    </w:p>
    <w:p w:rsidR="00CB65DC" w:rsidRPr="009822B2" w:rsidRDefault="00CB65DC" w:rsidP="00CB65DC">
      <w:pPr>
        <w:rPr>
          <w:rFonts w:ascii="Times New Roman" w:hAnsi="Times New Roman" w:cs="Times New Roman"/>
        </w:rPr>
      </w:pPr>
    </w:p>
    <w:p w:rsidR="0037511D" w:rsidRPr="0037511D" w:rsidRDefault="00CB65DC" w:rsidP="00CB65DC">
      <w:pPr>
        <w:pStyle w:val="ListParagraph"/>
        <w:numPr>
          <w:ilvl w:val="0"/>
          <w:numId w:val="27"/>
        </w:numPr>
        <w:rPr>
          <w:rFonts w:ascii="Times New Roman" w:hAnsi="Times New Roman" w:cs="Times New Roman"/>
          <w:b/>
        </w:rPr>
      </w:pPr>
      <w:r w:rsidRPr="009822B2">
        <w:rPr>
          <w:rFonts w:ascii="Times New Roman" w:hAnsi="Times New Roman" w:cs="Times New Roman"/>
          <w:b/>
        </w:rPr>
        <w:t xml:space="preserve">Employees: </w:t>
      </w:r>
      <w:r w:rsidRPr="009822B2">
        <w:rPr>
          <w:rFonts w:ascii="Times New Roman" w:hAnsi="Times New Roman" w:cs="Times New Roman"/>
        </w:rPr>
        <w:t>Total waiver of tuition fee for any East Stroudsburg University undergraduate credit-bearing course up to 128 credit hours (at ESU) for permanent full-time employees in an active pay status who have been employed by the University for 6 months at the date of late registration for the class(</w:t>
      </w:r>
      <w:proofErr w:type="spellStart"/>
      <w:r w:rsidRPr="009822B2">
        <w:rPr>
          <w:rFonts w:ascii="Times New Roman" w:hAnsi="Times New Roman" w:cs="Times New Roman"/>
        </w:rPr>
        <w:t>es</w:t>
      </w:r>
      <w:proofErr w:type="spellEnd"/>
      <w:r w:rsidRPr="009822B2">
        <w:rPr>
          <w:rFonts w:ascii="Times New Roman" w:hAnsi="Times New Roman" w:cs="Times New Roman"/>
        </w:rPr>
        <w:t>) for which tuition waiver is sought. The benefit is provided on a “space available” basis only. A maximum of 6 credit hours a semester must be observed and courses under this benefit must be taken during non-working hours. (</w:t>
      </w:r>
      <w:r w:rsidRPr="009822B2">
        <w:rPr>
          <w:rFonts w:ascii="Times New Roman" w:hAnsi="Times New Roman" w:cs="Times New Roman"/>
          <w:i/>
        </w:rPr>
        <w:t>Note</w:t>
      </w:r>
      <w:r w:rsidRPr="009822B2">
        <w:rPr>
          <w:rFonts w:ascii="Times New Roman" w:hAnsi="Times New Roman" w:cs="Times New Roman"/>
        </w:rPr>
        <w:t xml:space="preserve">: In order for spouse </w:t>
      </w:r>
      <w:r w:rsidR="007D6189" w:rsidRPr="009822B2">
        <w:rPr>
          <w:rFonts w:ascii="Times New Roman" w:hAnsi="Times New Roman" w:cs="Times New Roman"/>
        </w:rPr>
        <w:t>or children to be eligible for tuition waiver, staff employee must himself or herself meet the eligibility criteria outlined in this section.)</w:t>
      </w:r>
    </w:p>
    <w:p w:rsidR="007D6189" w:rsidRPr="009822B2" w:rsidRDefault="00CB65DC" w:rsidP="0037511D">
      <w:pPr>
        <w:pStyle w:val="ListParagraph"/>
        <w:ind w:left="1440"/>
        <w:rPr>
          <w:rFonts w:ascii="Times New Roman" w:hAnsi="Times New Roman" w:cs="Times New Roman"/>
          <w:b/>
        </w:rPr>
      </w:pPr>
      <w:r w:rsidRPr="009822B2">
        <w:rPr>
          <w:rFonts w:ascii="Times New Roman" w:hAnsi="Times New Roman" w:cs="Times New Roman"/>
        </w:rPr>
        <w:t xml:space="preserve"> </w:t>
      </w:r>
    </w:p>
    <w:p w:rsidR="0037511D" w:rsidRPr="0037511D" w:rsidRDefault="007D6189" w:rsidP="0037511D">
      <w:pPr>
        <w:pStyle w:val="ListParagraph"/>
        <w:numPr>
          <w:ilvl w:val="0"/>
          <w:numId w:val="27"/>
        </w:numPr>
        <w:rPr>
          <w:rFonts w:ascii="Times New Roman" w:hAnsi="Times New Roman" w:cs="Times New Roman"/>
          <w:b/>
        </w:rPr>
      </w:pPr>
      <w:r w:rsidRPr="009822B2">
        <w:rPr>
          <w:rFonts w:ascii="Times New Roman" w:hAnsi="Times New Roman" w:cs="Times New Roman"/>
          <w:b/>
        </w:rPr>
        <w:t>Spouse:</w:t>
      </w:r>
      <w:r w:rsidRPr="009822B2">
        <w:rPr>
          <w:rFonts w:ascii="Times New Roman" w:hAnsi="Times New Roman" w:cs="Times New Roman"/>
        </w:rPr>
        <w:t xml:space="preserve"> Total waiver </w:t>
      </w:r>
      <w:r w:rsidR="00833D88" w:rsidRPr="009822B2">
        <w:rPr>
          <w:rFonts w:ascii="Times New Roman" w:hAnsi="Times New Roman" w:cs="Times New Roman"/>
        </w:rPr>
        <w:t xml:space="preserve">of tuition fee for any East Stroudsburg University undergraduate credit-bearing course until spouse earns his or her first undergraduate degree. (See </w:t>
      </w:r>
      <w:r w:rsidR="00833D88" w:rsidRPr="009822B2">
        <w:rPr>
          <w:rFonts w:ascii="Times New Roman" w:hAnsi="Times New Roman" w:cs="Times New Roman"/>
          <w:i/>
        </w:rPr>
        <w:t>Note</w:t>
      </w:r>
      <w:r w:rsidR="00833D88" w:rsidRPr="009822B2">
        <w:rPr>
          <w:rFonts w:ascii="Times New Roman" w:hAnsi="Times New Roman" w:cs="Times New Roman"/>
        </w:rPr>
        <w:t xml:space="preserve"> in Section E.1.)</w:t>
      </w:r>
    </w:p>
    <w:p w:rsidR="00833D88" w:rsidRPr="009822B2" w:rsidRDefault="00833D88" w:rsidP="0037511D">
      <w:pPr>
        <w:pStyle w:val="ListParagraph"/>
        <w:ind w:left="1440"/>
        <w:rPr>
          <w:rFonts w:ascii="Times New Roman" w:hAnsi="Times New Roman" w:cs="Times New Roman"/>
          <w:b/>
        </w:rPr>
      </w:pPr>
      <w:r w:rsidRPr="009822B2">
        <w:rPr>
          <w:rFonts w:ascii="Times New Roman" w:hAnsi="Times New Roman" w:cs="Times New Roman"/>
        </w:rPr>
        <w:t xml:space="preserve"> </w:t>
      </w:r>
    </w:p>
    <w:p w:rsidR="00833D88" w:rsidRPr="009822B2" w:rsidRDefault="00833D88" w:rsidP="00CB65DC">
      <w:pPr>
        <w:pStyle w:val="ListParagraph"/>
        <w:numPr>
          <w:ilvl w:val="0"/>
          <w:numId w:val="27"/>
        </w:numPr>
        <w:rPr>
          <w:rFonts w:ascii="Times New Roman" w:hAnsi="Times New Roman" w:cs="Times New Roman"/>
          <w:b/>
        </w:rPr>
      </w:pPr>
      <w:r w:rsidRPr="009822B2">
        <w:rPr>
          <w:rFonts w:ascii="Times New Roman" w:hAnsi="Times New Roman" w:cs="Times New Roman"/>
          <w:b/>
        </w:rPr>
        <w:t>Children:</w:t>
      </w:r>
      <w:r w:rsidRPr="009822B2">
        <w:rPr>
          <w:rFonts w:ascii="Times New Roman" w:hAnsi="Times New Roman" w:cs="Times New Roman"/>
        </w:rPr>
        <w:t xml:space="preserve"> (also see Note in Section E.1.)</w:t>
      </w:r>
    </w:p>
    <w:p w:rsidR="0037511D" w:rsidRPr="0037511D" w:rsidRDefault="00833D88" w:rsidP="00833D88">
      <w:pPr>
        <w:pStyle w:val="ListParagraph"/>
        <w:numPr>
          <w:ilvl w:val="0"/>
          <w:numId w:val="28"/>
        </w:numPr>
        <w:rPr>
          <w:rFonts w:ascii="Times New Roman" w:hAnsi="Times New Roman" w:cs="Times New Roman"/>
          <w:b/>
        </w:rPr>
      </w:pPr>
      <w:r w:rsidRPr="009822B2">
        <w:rPr>
          <w:rFonts w:ascii="Times New Roman" w:hAnsi="Times New Roman" w:cs="Times New Roman"/>
          <w:u w:val="single"/>
        </w:rPr>
        <w:t>ESU Courses</w:t>
      </w:r>
      <w:r w:rsidRPr="009822B2">
        <w:rPr>
          <w:rFonts w:ascii="Times New Roman" w:hAnsi="Times New Roman" w:cs="Times New Roman"/>
        </w:rPr>
        <w:t>: Total waiver of tuition fee for a child under age 25 for any East Stroudsburg University undergraduate credit-bearing course until first undergraduate degree is earned. The benefit is provided on a “space available” basis only.</w:t>
      </w:r>
    </w:p>
    <w:p w:rsidR="00833D88" w:rsidRPr="009822B2" w:rsidRDefault="00833D88" w:rsidP="0037511D">
      <w:pPr>
        <w:pStyle w:val="ListParagraph"/>
        <w:ind w:left="1800"/>
        <w:rPr>
          <w:rFonts w:ascii="Times New Roman" w:hAnsi="Times New Roman" w:cs="Times New Roman"/>
          <w:b/>
        </w:rPr>
      </w:pPr>
      <w:r w:rsidRPr="009822B2">
        <w:rPr>
          <w:rFonts w:ascii="Times New Roman" w:hAnsi="Times New Roman" w:cs="Times New Roman"/>
        </w:rPr>
        <w:lastRenderedPageBreak/>
        <w:t xml:space="preserve"> </w:t>
      </w:r>
    </w:p>
    <w:p w:rsidR="00246BA3" w:rsidRPr="009822B2" w:rsidRDefault="00833D88" w:rsidP="00246BA3">
      <w:pPr>
        <w:pStyle w:val="ListParagraph"/>
        <w:numPr>
          <w:ilvl w:val="0"/>
          <w:numId w:val="28"/>
        </w:numPr>
        <w:spacing w:before="100" w:beforeAutospacing="1"/>
        <w:rPr>
          <w:rFonts w:ascii="Times New Roman" w:hAnsi="Times New Roman" w:cs="Times New Roman"/>
          <w:b/>
        </w:rPr>
      </w:pPr>
      <w:r w:rsidRPr="009822B2">
        <w:rPr>
          <w:rFonts w:ascii="Times New Roman" w:hAnsi="Times New Roman" w:cs="Times New Roman"/>
          <w:u w:val="single"/>
        </w:rPr>
        <w:t>Death or Permanent Disability of staff Employee with at Least 15 years of PA State System of Higher Education Service</w:t>
      </w:r>
      <w:r w:rsidRPr="009822B2">
        <w:rPr>
          <w:rFonts w:ascii="Times New Roman" w:hAnsi="Times New Roman" w:cs="Times New Roman"/>
        </w:rPr>
        <w:t>:</w:t>
      </w:r>
      <w:r w:rsidR="00246BA3" w:rsidRPr="009822B2">
        <w:rPr>
          <w:rFonts w:ascii="Times New Roman" w:hAnsi="Times New Roman" w:cs="Times New Roman"/>
        </w:rPr>
        <w:t xml:space="preserve"> Total waiver of tuition fee for any ESU undergraduate credit-bearing course until child reaches age 25 or earns first undergraduate degree, on a “space available” basis. </w:t>
      </w:r>
    </w:p>
    <w:p w:rsidR="00246BA3" w:rsidRPr="009822B2" w:rsidRDefault="00246BA3" w:rsidP="00246BA3">
      <w:pPr>
        <w:spacing w:before="100" w:beforeAutospacing="1"/>
        <w:rPr>
          <w:rFonts w:ascii="Times New Roman" w:hAnsi="Times New Roman" w:cs="Times New Roman"/>
        </w:rPr>
      </w:pPr>
    </w:p>
    <w:p w:rsidR="00246BA3" w:rsidRPr="009822B2" w:rsidRDefault="00246BA3" w:rsidP="00246BA3">
      <w:pPr>
        <w:pStyle w:val="ListParagraph"/>
        <w:numPr>
          <w:ilvl w:val="0"/>
          <w:numId w:val="27"/>
        </w:numPr>
        <w:spacing w:before="100" w:beforeAutospacing="1"/>
        <w:rPr>
          <w:rFonts w:ascii="Times New Roman" w:hAnsi="Times New Roman" w:cs="Times New Roman"/>
          <w:b/>
        </w:rPr>
      </w:pPr>
      <w:r w:rsidRPr="009822B2">
        <w:rPr>
          <w:rFonts w:ascii="Times New Roman" w:hAnsi="Times New Roman" w:cs="Times New Roman"/>
          <w:b/>
        </w:rPr>
        <w:t xml:space="preserve">Children of Retirees: </w:t>
      </w:r>
      <w:r w:rsidRPr="009822B2">
        <w:rPr>
          <w:rFonts w:ascii="Times New Roman" w:hAnsi="Times New Roman" w:cs="Times New Roman"/>
        </w:rPr>
        <w:t xml:space="preserve">Tuition waiver at level stated and under the conditions specified in Section E.3 when ESU Public Safety or security Employee has retired, is at or above the superannuation age, and has served at least 15 years in the PA System of Higher Education. </w:t>
      </w:r>
    </w:p>
    <w:p w:rsidR="00246BA3" w:rsidRPr="009822B2" w:rsidRDefault="00246BA3" w:rsidP="00246BA3">
      <w:pPr>
        <w:spacing w:before="100" w:beforeAutospacing="1"/>
        <w:rPr>
          <w:rFonts w:ascii="Times New Roman" w:hAnsi="Times New Roman" w:cs="Times New Roman"/>
        </w:rPr>
      </w:pPr>
    </w:p>
    <w:p w:rsidR="00B02B96" w:rsidRPr="004A1F2A" w:rsidRDefault="00B02B96" w:rsidP="00B02B96">
      <w:pPr>
        <w:pStyle w:val="ListParagraph"/>
        <w:numPr>
          <w:ilvl w:val="0"/>
          <w:numId w:val="5"/>
        </w:numPr>
        <w:spacing w:before="100" w:beforeAutospacing="1"/>
        <w:rPr>
          <w:rFonts w:ascii="Times New Roman" w:hAnsi="Times New Roman" w:cs="Times New Roman"/>
          <w:b/>
        </w:rPr>
      </w:pPr>
      <w:r w:rsidRPr="009822B2">
        <w:rPr>
          <w:rFonts w:ascii="Times New Roman" w:hAnsi="Times New Roman" w:cs="Times New Roman"/>
          <w:b/>
          <w:u w:val="single"/>
        </w:rPr>
        <w:t xml:space="preserve">UNIVERSITY MANAGERS: </w:t>
      </w:r>
    </w:p>
    <w:p w:rsidR="004A1F2A" w:rsidRPr="009822B2" w:rsidRDefault="004A1F2A" w:rsidP="004A1F2A">
      <w:pPr>
        <w:pStyle w:val="ListParagraph"/>
        <w:spacing w:before="100" w:beforeAutospacing="1"/>
        <w:ind w:left="1080"/>
        <w:rPr>
          <w:rFonts w:ascii="Times New Roman" w:hAnsi="Times New Roman" w:cs="Times New Roman"/>
          <w:b/>
        </w:rPr>
      </w:pPr>
    </w:p>
    <w:p w:rsidR="00644979" w:rsidRDefault="00B02B96" w:rsidP="00B02B96">
      <w:pPr>
        <w:pStyle w:val="ListParagraph"/>
        <w:numPr>
          <w:ilvl w:val="0"/>
          <w:numId w:val="34"/>
        </w:numPr>
        <w:spacing w:before="100" w:beforeAutospacing="1"/>
        <w:rPr>
          <w:rFonts w:ascii="Times New Roman" w:hAnsi="Times New Roman" w:cs="Times New Roman"/>
        </w:rPr>
      </w:pPr>
      <w:r w:rsidRPr="009822B2">
        <w:rPr>
          <w:rFonts w:ascii="Times New Roman" w:hAnsi="Times New Roman" w:cs="Times New Roman"/>
          <w:b/>
        </w:rPr>
        <w:t xml:space="preserve">Employee: </w:t>
      </w:r>
      <w:r w:rsidRPr="009822B2">
        <w:rPr>
          <w:rFonts w:ascii="Times New Roman" w:hAnsi="Times New Roman" w:cs="Times New Roman"/>
        </w:rPr>
        <w:t>Total waiver of tuition fee for any East Stroudsburg University undergraduate</w:t>
      </w:r>
      <w:r w:rsidR="00D9053B">
        <w:rPr>
          <w:rFonts w:ascii="Times New Roman" w:hAnsi="Times New Roman" w:cs="Times New Roman"/>
        </w:rPr>
        <w:t xml:space="preserve"> and graduate</w:t>
      </w:r>
      <w:r w:rsidRPr="009822B2">
        <w:rPr>
          <w:rFonts w:ascii="Times New Roman" w:hAnsi="Times New Roman" w:cs="Times New Roman"/>
        </w:rPr>
        <w:t xml:space="preserve"> credit-bearing course for regular, </w:t>
      </w:r>
      <w:r w:rsidR="00D9053B">
        <w:rPr>
          <w:rFonts w:ascii="Times New Roman" w:hAnsi="Times New Roman" w:cs="Times New Roman"/>
        </w:rPr>
        <w:t>f</w:t>
      </w:r>
      <w:r w:rsidRPr="009822B2">
        <w:rPr>
          <w:rFonts w:ascii="Times New Roman" w:hAnsi="Times New Roman" w:cs="Times New Roman"/>
        </w:rPr>
        <w:t>ull-time or temporary full-time University Managers hired with an expectation of working more than twelve (12) consecutive months with continual employment from first day of employment. (</w:t>
      </w:r>
      <w:r w:rsidRPr="009822B2">
        <w:rPr>
          <w:rFonts w:ascii="Times New Roman" w:hAnsi="Times New Roman" w:cs="Times New Roman"/>
          <w:i/>
        </w:rPr>
        <w:t>Note:</w:t>
      </w:r>
      <w:r w:rsidRPr="009822B2">
        <w:rPr>
          <w:rFonts w:ascii="Times New Roman" w:hAnsi="Times New Roman" w:cs="Times New Roman"/>
        </w:rPr>
        <w:t xml:space="preserve"> in order for spouse, domestic partner, children of domestic partner or children to be eligible for tuition waiver, ESU Manager must himself or herself meet the eligibility criteria outlined in this section.)</w:t>
      </w:r>
    </w:p>
    <w:p w:rsidR="00915738" w:rsidRDefault="00915738" w:rsidP="00804EEF">
      <w:pPr>
        <w:pStyle w:val="ListParagraph"/>
        <w:numPr>
          <w:ilvl w:val="1"/>
          <w:numId w:val="34"/>
        </w:numPr>
        <w:spacing w:before="100" w:beforeAutospacing="1"/>
        <w:rPr>
          <w:rFonts w:ascii="Times New Roman" w:hAnsi="Times New Roman" w:cs="Times New Roman"/>
        </w:rPr>
      </w:pPr>
      <w:r>
        <w:rPr>
          <w:rFonts w:ascii="Times New Roman" w:hAnsi="Times New Roman" w:cs="Times New Roman"/>
        </w:rPr>
        <w:t xml:space="preserve"> Effective with the start of the Fall 2019 semester, eligible employee of the University, Student Association and Foundation that are not represented by a bargaining unit, shall receive a tuition waiver for up to six</w:t>
      </w:r>
      <w:r w:rsidR="003F0CD8">
        <w:rPr>
          <w:rFonts w:ascii="Times New Roman" w:hAnsi="Times New Roman" w:cs="Times New Roman"/>
        </w:rPr>
        <w:t xml:space="preserve"> </w:t>
      </w:r>
      <w:r>
        <w:rPr>
          <w:rFonts w:ascii="Times New Roman" w:hAnsi="Times New Roman" w:cs="Times New Roman"/>
        </w:rPr>
        <w:t>(6) credits during each full semester (Summer, Fall and Spring) for courses offered by the University in an undergraduate, graduate or doctoral degree program.</w:t>
      </w:r>
    </w:p>
    <w:p w:rsidR="0037511D" w:rsidRPr="009822B2" w:rsidRDefault="0037511D" w:rsidP="0037511D">
      <w:pPr>
        <w:pStyle w:val="ListParagraph"/>
        <w:spacing w:before="100" w:beforeAutospacing="1"/>
        <w:ind w:left="1440"/>
        <w:rPr>
          <w:rFonts w:ascii="Times New Roman" w:hAnsi="Times New Roman" w:cs="Times New Roman"/>
        </w:rPr>
      </w:pPr>
    </w:p>
    <w:p w:rsidR="0037511D" w:rsidRPr="0037511D" w:rsidRDefault="00644979" w:rsidP="0037511D">
      <w:pPr>
        <w:pStyle w:val="ListParagraph"/>
        <w:numPr>
          <w:ilvl w:val="0"/>
          <w:numId w:val="34"/>
        </w:numPr>
        <w:spacing w:before="100" w:beforeAutospacing="1"/>
        <w:rPr>
          <w:rFonts w:ascii="Times New Roman" w:hAnsi="Times New Roman" w:cs="Times New Roman"/>
        </w:rPr>
      </w:pPr>
      <w:r w:rsidRPr="009822B2">
        <w:rPr>
          <w:rFonts w:ascii="Times New Roman" w:hAnsi="Times New Roman" w:cs="Times New Roman"/>
          <w:b/>
        </w:rPr>
        <w:t>Spouse/Domestic Partners:</w:t>
      </w:r>
      <w:r w:rsidRPr="009822B2">
        <w:rPr>
          <w:rFonts w:ascii="Times New Roman" w:hAnsi="Times New Roman" w:cs="Times New Roman"/>
        </w:rPr>
        <w:t xml:space="preserve"> Total waiver of tuition fee for any East Stroudsburg University undergraduate </w:t>
      </w:r>
      <w:r w:rsidR="008E7F40" w:rsidRPr="009822B2">
        <w:rPr>
          <w:rFonts w:ascii="Times New Roman" w:hAnsi="Times New Roman" w:cs="Times New Roman"/>
        </w:rPr>
        <w:t xml:space="preserve">credit-bearing course until first undergraduate degree. (See </w:t>
      </w:r>
      <w:r w:rsidR="008E7F40" w:rsidRPr="009822B2">
        <w:rPr>
          <w:rFonts w:ascii="Times New Roman" w:hAnsi="Times New Roman" w:cs="Times New Roman"/>
          <w:i/>
        </w:rPr>
        <w:t>Note</w:t>
      </w:r>
      <w:r w:rsidR="008E7F40" w:rsidRPr="009822B2">
        <w:rPr>
          <w:rFonts w:ascii="Times New Roman" w:hAnsi="Times New Roman" w:cs="Times New Roman"/>
        </w:rPr>
        <w:t xml:space="preserve"> in section G.1.)</w:t>
      </w:r>
    </w:p>
    <w:p w:rsidR="00B02B96" w:rsidRPr="009822B2" w:rsidRDefault="00B02B96" w:rsidP="0037511D">
      <w:pPr>
        <w:pStyle w:val="ListParagraph"/>
        <w:spacing w:before="100" w:beforeAutospacing="1"/>
        <w:ind w:left="1440"/>
        <w:rPr>
          <w:rFonts w:ascii="Times New Roman" w:hAnsi="Times New Roman" w:cs="Times New Roman"/>
        </w:rPr>
      </w:pPr>
      <w:r w:rsidRPr="009822B2">
        <w:rPr>
          <w:rFonts w:ascii="Times New Roman" w:hAnsi="Times New Roman" w:cs="Times New Roman"/>
        </w:rPr>
        <w:t xml:space="preserve"> </w:t>
      </w:r>
    </w:p>
    <w:p w:rsidR="008E7F40" w:rsidRPr="009822B2" w:rsidRDefault="008E7F40" w:rsidP="00B02B96">
      <w:pPr>
        <w:pStyle w:val="ListParagraph"/>
        <w:numPr>
          <w:ilvl w:val="0"/>
          <w:numId w:val="34"/>
        </w:numPr>
        <w:spacing w:before="100" w:beforeAutospacing="1"/>
        <w:rPr>
          <w:rFonts w:ascii="Times New Roman" w:hAnsi="Times New Roman" w:cs="Times New Roman"/>
        </w:rPr>
      </w:pPr>
      <w:r w:rsidRPr="009822B2">
        <w:rPr>
          <w:rFonts w:ascii="Times New Roman" w:hAnsi="Times New Roman" w:cs="Times New Roman"/>
          <w:b/>
        </w:rPr>
        <w:t>Children/children of Domestic Partners:</w:t>
      </w:r>
      <w:r w:rsidRPr="009822B2">
        <w:rPr>
          <w:rFonts w:ascii="Times New Roman" w:hAnsi="Times New Roman" w:cs="Times New Roman"/>
        </w:rPr>
        <w:t xml:space="preserve"> (also see Note in Section G.1.)</w:t>
      </w:r>
    </w:p>
    <w:p w:rsidR="0037511D" w:rsidRPr="0037511D" w:rsidRDefault="008E7F40" w:rsidP="008E7F40">
      <w:pPr>
        <w:pStyle w:val="ListParagraph"/>
        <w:numPr>
          <w:ilvl w:val="0"/>
          <w:numId w:val="36"/>
        </w:numPr>
        <w:spacing w:before="100" w:beforeAutospacing="1"/>
        <w:rPr>
          <w:rFonts w:ascii="Times New Roman" w:hAnsi="Times New Roman" w:cs="Times New Roman"/>
          <w:u w:val="single"/>
        </w:rPr>
      </w:pPr>
      <w:r w:rsidRPr="009822B2">
        <w:rPr>
          <w:rFonts w:ascii="Times New Roman" w:hAnsi="Times New Roman" w:cs="Times New Roman"/>
          <w:u w:val="single"/>
        </w:rPr>
        <w:t xml:space="preserve">ESU Courses: </w:t>
      </w:r>
      <w:r w:rsidRPr="009822B2">
        <w:rPr>
          <w:rFonts w:ascii="Times New Roman" w:hAnsi="Times New Roman" w:cs="Times New Roman"/>
        </w:rPr>
        <w:t>Total waiver of tuition fee for a child under age 25 for any East Stroudsburg University undergraduate credit-bearing course until first undergraduate degree is earned.</w:t>
      </w:r>
    </w:p>
    <w:p w:rsidR="008E7F40" w:rsidRPr="009822B2" w:rsidRDefault="008E7F40" w:rsidP="0037511D">
      <w:pPr>
        <w:pStyle w:val="ListParagraph"/>
        <w:spacing w:before="100" w:beforeAutospacing="1"/>
        <w:ind w:left="1800"/>
        <w:rPr>
          <w:rFonts w:ascii="Times New Roman" w:hAnsi="Times New Roman" w:cs="Times New Roman"/>
          <w:u w:val="single"/>
        </w:rPr>
      </w:pPr>
      <w:r w:rsidRPr="009822B2">
        <w:rPr>
          <w:rFonts w:ascii="Times New Roman" w:hAnsi="Times New Roman" w:cs="Times New Roman"/>
        </w:rPr>
        <w:t xml:space="preserve"> </w:t>
      </w:r>
    </w:p>
    <w:p w:rsidR="0037511D" w:rsidRPr="0037511D" w:rsidRDefault="008E7F40" w:rsidP="0037511D">
      <w:pPr>
        <w:pStyle w:val="ListParagraph"/>
        <w:numPr>
          <w:ilvl w:val="0"/>
          <w:numId w:val="36"/>
        </w:numPr>
        <w:spacing w:before="100" w:beforeAutospacing="1"/>
        <w:rPr>
          <w:rFonts w:ascii="Times New Roman" w:hAnsi="Times New Roman" w:cs="Times New Roman"/>
          <w:u w:val="single"/>
        </w:rPr>
      </w:pPr>
      <w:r w:rsidRPr="009822B2">
        <w:rPr>
          <w:rFonts w:ascii="Times New Roman" w:hAnsi="Times New Roman" w:cs="Times New Roman"/>
          <w:u w:val="single"/>
        </w:rPr>
        <w:t>Courses at PASSHE University Other than ESU:</w:t>
      </w:r>
      <w:r w:rsidRPr="009822B2">
        <w:rPr>
          <w:rFonts w:ascii="Times New Roman" w:hAnsi="Times New Roman" w:cs="Times New Roman"/>
        </w:rPr>
        <w:t xml:space="preserve"> 50% waiver under same </w:t>
      </w:r>
      <w:r w:rsidR="00683B0B" w:rsidRPr="009822B2">
        <w:rPr>
          <w:rFonts w:ascii="Times New Roman" w:hAnsi="Times New Roman" w:cs="Times New Roman"/>
        </w:rPr>
        <w:t>conditions</w:t>
      </w:r>
      <w:r w:rsidRPr="009822B2">
        <w:rPr>
          <w:rFonts w:ascii="Times New Roman" w:hAnsi="Times New Roman" w:cs="Times New Roman"/>
        </w:rPr>
        <w:t xml:space="preserve"> as Section 3a.</w:t>
      </w:r>
    </w:p>
    <w:p w:rsidR="008E7F40" w:rsidRPr="009822B2" w:rsidRDefault="008E7F40" w:rsidP="0037511D">
      <w:pPr>
        <w:pStyle w:val="ListParagraph"/>
        <w:spacing w:before="100" w:beforeAutospacing="1"/>
        <w:ind w:left="1800"/>
        <w:rPr>
          <w:rFonts w:ascii="Times New Roman" w:hAnsi="Times New Roman" w:cs="Times New Roman"/>
          <w:u w:val="single"/>
        </w:rPr>
      </w:pPr>
      <w:r w:rsidRPr="009822B2">
        <w:rPr>
          <w:rFonts w:ascii="Times New Roman" w:hAnsi="Times New Roman" w:cs="Times New Roman"/>
        </w:rPr>
        <w:t xml:space="preserve"> </w:t>
      </w:r>
    </w:p>
    <w:p w:rsidR="00106B53" w:rsidRPr="009822B2" w:rsidRDefault="008E7F40" w:rsidP="008E7F40">
      <w:pPr>
        <w:pStyle w:val="ListParagraph"/>
        <w:numPr>
          <w:ilvl w:val="0"/>
          <w:numId w:val="36"/>
        </w:numPr>
        <w:spacing w:before="100" w:beforeAutospacing="1"/>
        <w:rPr>
          <w:rFonts w:ascii="Times New Roman" w:hAnsi="Times New Roman" w:cs="Times New Roman"/>
          <w:u w:val="single"/>
        </w:rPr>
      </w:pPr>
      <w:r w:rsidRPr="009822B2">
        <w:rPr>
          <w:rFonts w:ascii="Times New Roman" w:hAnsi="Times New Roman" w:cs="Times New Roman"/>
          <w:u w:val="single"/>
        </w:rPr>
        <w:lastRenderedPageBreak/>
        <w:t>Death or permanent Disability of Manager with at Least 10 years of PA State Syst</w:t>
      </w:r>
      <w:r w:rsidR="00C33E73" w:rsidRPr="009822B2">
        <w:rPr>
          <w:rFonts w:ascii="Times New Roman" w:hAnsi="Times New Roman" w:cs="Times New Roman"/>
          <w:u w:val="single"/>
        </w:rPr>
        <w:t>em of Higher Education Service:</w:t>
      </w:r>
      <w:r w:rsidR="00C33E73" w:rsidRPr="009822B2">
        <w:rPr>
          <w:rFonts w:ascii="Times New Roman" w:hAnsi="Times New Roman" w:cs="Times New Roman"/>
        </w:rPr>
        <w:t xml:space="preserve">  </w:t>
      </w:r>
      <w:r w:rsidRPr="009822B2">
        <w:rPr>
          <w:rFonts w:ascii="Times New Roman" w:hAnsi="Times New Roman" w:cs="Times New Roman"/>
        </w:rPr>
        <w:t>Total waiver of tuition fee for ESU</w:t>
      </w:r>
      <w:r w:rsidR="00C33E73" w:rsidRPr="009822B2">
        <w:rPr>
          <w:rFonts w:ascii="Times New Roman" w:hAnsi="Times New Roman" w:cs="Times New Roman"/>
        </w:rPr>
        <w:t xml:space="preserve"> undergraduate credit-bearing course until child reaches age 25 or earns first undergraduate degree. </w:t>
      </w:r>
    </w:p>
    <w:p w:rsidR="00106B53" w:rsidRPr="009822B2" w:rsidRDefault="00106B53" w:rsidP="00106B53">
      <w:pPr>
        <w:spacing w:before="100" w:beforeAutospacing="1"/>
        <w:rPr>
          <w:rFonts w:ascii="Times New Roman" w:hAnsi="Times New Roman" w:cs="Times New Roman"/>
        </w:rPr>
      </w:pPr>
    </w:p>
    <w:p w:rsidR="006B4501" w:rsidRPr="009822B2" w:rsidRDefault="00106B53" w:rsidP="00106B53">
      <w:pPr>
        <w:pStyle w:val="ListParagraph"/>
        <w:numPr>
          <w:ilvl w:val="0"/>
          <w:numId w:val="34"/>
        </w:numPr>
        <w:spacing w:before="100" w:beforeAutospacing="1"/>
        <w:rPr>
          <w:rFonts w:ascii="Times New Roman" w:hAnsi="Times New Roman" w:cs="Times New Roman"/>
          <w:u w:val="single"/>
        </w:rPr>
      </w:pPr>
      <w:r w:rsidRPr="009822B2">
        <w:rPr>
          <w:rFonts w:ascii="Times New Roman" w:hAnsi="Times New Roman" w:cs="Times New Roman"/>
          <w:b/>
        </w:rPr>
        <w:t>Spouse/Domestic Partner, Children of Domestic Partner or Children of Retirees</w:t>
      </w:r>
      <w:r w:rsidR="00B65AD6" w:rsidRPr="009822B2">
        <w:rPr>
          <w:rFonts w:ascii="Times New Roman" w:hAnsi="Times New Roman" w:cs="Times New Roman"/>
          <w:b/>
        </w:rPr>
        <w:t xml:space="preserve">: </w:t>
      </w:r>
      <w:r w:rsidR="00B65AD6" w:rsidRPr="009822B2">
        <w:rPr>
          <w:rFonts w:ascii="Times New Roman" w:hAnsi="Times New Roman" w:cs="Times New Roman"/>
        </w:rPr>
        <w:t xml:space="preserve">Tuition waiver at levels stated in Sections G.2. </w:t>
      </w:r>
      <w:r w:rsidR="006B4501" w:rsidRPr="009822B2">
        <w:rPr>
          <w:rFonts w:ascii="Times New Roman" w:hAnsi="Times New Roman" w:cs="Times New Roman"/>
        </w:rPr>
        <w:t>And</w:t>
      </w:r>
      <w:r w:rsidR="00B65AD6" w:rsidRPr="009822B2">
        <w:rPr>
          <w:rFonts w:ascii="Times New Roman" w:hAnsi="Times New Roman" w:cs="Times New Roman"/>
        </w:rPr>
        <w:t xml:space="preserve"> G.3 when ESU Manager has retired, is at above the superannuation age, and has served at least 10 years in the PA System of Higher Education. </w:t>
      </w:r>
    </w:p>
    <w:p w:rsidR="006B4501" w:rsidRPr="009822B2" w:rsidRDefault="006B4501" w:rsidP="006B4501">
      <w:pPr>
        <w:spacing w:before="100" w:beforeAutospacing="1"/>
        <w:rPr>
          <w:rFonts w:ascii="Times New Roman" w:hAnsi="Times New Roman" w:cs="Times New Roman"/>
        </w:rPr>
      </w:pPr>
    </w:p>
    <w:p w:rsidR="004A1F2A" w:rsidRPr="004A1F2A" w:rsidRDefault="004A1F2A" w:rsidP="006B4501">
      <w:pPr>
        <w:pStyle w:val="ListParagraph"/>
        <w:numPr>
          <w:ilvl w:val="0"/>
          <w:numId w:val="5"/>
        </w:numPr>
        <w:spacing w:before="100" w:beforeAutospacing="1"/>
        <w:rPr>
          <w:rFonts w:ascii="Times New Roman" w:hAnsi="Times New Roman" w:cs="Times New Roman"/>
          <w:b/>
          <w:u w:val="single"/>
        </w:rPr>
      </w:pPr>
      <w:r w:rsidRPr="004A1F2A">
        <w:rPr>
          <w:rFonts w:ascii="Times New Roman" w:hAnsi="Times New Roman" w:cs="Times New Roman"/>
          <w:b/>
          <w:u w:val="single"/>
        </w:rPr>
        <w:t>SEIU</w:t>
      </w:r>
    </w:p>
    <w:p w:rsidR="004A1F2A" w:rsidRPr="004A1F2A" w:rsidRDefault="004A1F2A" w:rsidP="004A1F2A">
      <w:pPr>
        <w:pStyle w:val="ListParagraph"/>
        <w:numPr>
          <w:ilvl w:val="0"/>
          <w:numId w:val="37"/>
        </w:numPr>
        <w:spacing w:before="100" w:beforeAutospacing="1"/>
        <w:rPr>
          <w:rFonts w:ascii="Times New Roman" w:hAnsi="Times New Roman" w:cs="Times New Roman"/>
          <w:b/>
        </w:rPr>
      </w:pPr>
      <w:r>
        <w:rPr>
          <w:rFonts w:ascii="Times New Roman" w:hAnsi="Times New Roman" w:cs="Times New Roman"/>
          <w:b/>
        </w:rPr>
        <w:t xml:space="preserve">Employee: </w:t>
      </w:r>
      <w:r w:rsidRPr="004A1F2A">
        <w:rPr>
          <w:rFonts w:ascii="Times New Roman" w:hAnsi="Times New Roman" w:cs="Times New Roman"/>
        </w:rPr>
        <w:t>No tuition waiver benefit per CBA</w:t>
      </w:r>
    </w:p>
    <w:p w:rsidR="004A1F2A" w:rsidRDefault="004A1F2A" w:rsidP="004A1F2A">
      <w:pPr>
        <w:pStyle w:val="ListParagraph"/>
        <w:spacing w:before="100" w:beforeAutospacing="1"/>
        <w:ind w:left="1440"/>
        <w:rPr>
          <w:rFonts w:ascii="Times New Roman" w:hAnsi="Times New Roman" w:cs="Times New Roman"/>
          <w:b/>
        </w:rPr>
      </w:pPr>
    </w:p>
    <w:p w:rsidR="004A1F2A" w:rsidRPr="009822B2" w:rsidRDefault="004A1F2A" w:rsidP="004A1F2A">
      <w:pPr>
        <w:pStyle w:val="ListParagraph"/>
        <w:numPr>
          <w:ilvl w:val="0"/>
          <w:numId w:val="37"/>
        </w:numPr>
        <w:spacing w:before="100" w:beforeAutospacing="1"/>
        <w:rPr>
          <w:rFonts w:ascii="Times New Roman" w:hAnsi="Times New Roman" w:cs="Times New Roman"/>
          <w:b/>
        </w:rPr>
      </w:pPr>
      <w:r w:rsidRPr="009822B2">
        <w:rPr>
          <w:rFonts w:ascii="Times New Roman" w:hAnsi="Times New Roman" w:cs="Times New Roman"/>
          <w:b/>
        </w:rPr>
        <w:t>Children:</w:t>
      </w:r>
      <w:r w:rsidRPr="009822B2">
        <w:rPr>
          <w:rFonts w:ascii="Times New Roman" w:hAnsi="Times New Roman" w:cs="Times New Roman"/>
        </w:rPr>
        <w:t xml:space="preserve"> </w:t>
      </w:r>
      <w:r>
        <w:rPr>
          <w:rFonts w:ascii="Times New Roman" w:hAnsi="Times New Roman" w:cs="Times New Roman"/>
        </w:rPr>
        <w:t>(per Board of Governors Policy 1984-03-A- Tuition Waiver)</w:t>
      </w:r>
    </w:p>
    <w:p w:rsidR="004A1F2A" w:rsidRPr="0037511D" w:rsidRDefault="004A1F2A" w:rsidP="004A1F2A">
      <w:pPr>
        <w:pStyle w:val="ListParagraph"/>
        <w:ind w:left="1080"/>
        <w:rPr>
          <w:rFonts w:ascii="Times New Roman" w:hAnsi="Times New Roman" w:cs="Times New Roman"/>
          <w:b/>
        </w:rPr>
      </w:pPr>
      <w:r w:rsidRPr="009822B2">
        <w:rPr>
          <w:rFonts w:ascii="Times New Roman" w:hAnsi="Times New Roman" w:cs="Times New Roman"/>
          <w:u w:val="single"/>
        </w:rPr>
        <w:t>ESU Courses</w:t>
      </w:r>
      <w:r w:rsidRPr="009822B2">
        <w:rPr>
          <w:rFonts w:ascii="Times New Roman" w:hAnsi="Times New Roman" w:cs="Times New Roman"/>
        </w:rPr>
        <w:t>: Total waiver of tuition fee for a child under age 25 for any East Stroudsburg University undergraduate credit-bearing course until first undergraduate degree is earned. The benefit is provided on a “space available” basis only.</w:t>
      </w:r>
    </w:p>
    <w:p w:rsidR="004A1F2A" w:rsidRDefault="004A1F2A" w:rsidP="004A1F2A">
      <w:pPr>
        <w:pStyle w:val="ListParagraph"/>
        <w:spacing w:before="100" w:beforeAutospacing="1"/>
        <w:ind w:left="1080"/>
        <w:rPr>
          <w:rFonts w:ascii="Times New Roman" w:hAnsi="Times New Roman" w:cs="Times New Roman"/>
          <w:u w:val="single"/>
        </w:rPr>
      </w:pPr>
    </w:p>
    <w:p w:rsidR="004A1F2A" w:rsidRPr="004A1F2A" w:rsidRDefault="004A1F2A" w:rsidP="004A1F2A">
      <w:pPr>
        <w:pStyle w:val="ListParagraph"/>
        <w:spacing w:before="100" w:beforeAutospacing="1"/>
        <w:ind w:left="1080"/>
        <w:rPr>
          <w:rFonts w:ascii="Times New Roman" w:hAnsi="Times New Roman" w:cs="Times New Roman"/>
          <w:u w:val="single"/>
        </w:rPr>
      </w:pPr>
    </w:p>
    <w:p w:rsidR="006B4501" w:rsidRPr="009822B2" w:rsidRDefault="008B76B1" w:rsidP="006B4501">
      <w:pPr>
        <w:pStyle w:val="ListParagraph"/>
        <w:numPr>
          <w:ilvl w:val="0"/>
          <w:numId w:val="5"/>
        </w:numPr>
        <w:spacing w:before="100" w:beforeAutospacing="1"/>
        <w:rPr>
          <w:rFonts w:ascii="Times New Roman" w:hAnsi="Times New Roman" w:cs="Times New Roman"/>
          <w:u w:val="single"/>
        </w:rPr>
      </w:pPr>
      <w:r w:rsidRPr="009822B2">
        <w:rPr>
          <w:rFonts w:ascii="Times New Roman" w:hAnsi="Times New Roman" w:cs="Times New Roman"/>
          <w:b/>
          <w:u w:val="single"/>
        </w:rPr>
        <w:t>GENERAL CONDITIONS</w:t>
      </w:r>
      <w:r w:rsidR="006B4501" w:rsidRPr="009822B2">
        <w:rPr>
          <w:rFonts w:ascii="Times New Roman" w:hAnsi="Times New Roman" w:cs="Times New Roman"/>
          <w:b/>
          <w:u w:val="single"/>
        </w:rPr>
        <w:t xml:space="preserve">: </w:t>
      </w:r>
    </w:p>
    <w:p w:rsidR="0037511D" w:rsidRPr="0037511D" w:rsidRDefault="006B4501" w:rsidP="006B4501">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 xml:space="preserve">Termination of employment: </w:t>
      </w:r>
      <w:r w:rsidRPr="009822B2">
        <w:rPr>
          <w:rFonts w:ascii="Times New Roman" w:hAnsi="Times New Roman" w:cs="Times New Roman"/>
        </w:rPr>
        <w:t xml:space="preserve">If an eligible receiving benefits under this </w:t>
      </w:r>
      <w:r w:rsidR="00764FDD">
        <w:rPr>
          <w:rFonts w:ascii="Times New Roman" w:hAnsi="Times New Roman" w:cs="Times New Roman"/>
        </w:rPr>
        <w:t>guideline</w:t>
      </w:r>
      <w:r w:rsidRPr="009822B2">
        <w:rPr>
          <w:rFonts w:ascii="Times New Roman" w:hAnsi="Times New Roman" w:cs="Times New Roman"/>
        </w:rPr>
        <w:t xml:space="preserve"> terminates employment, the benefits under the </w:t>
      </w:r>
      <w:r w:rsidR="00764FDD">
        <w:rPr>
          <w:rFonts w:ascii="Times New Roman" w:hAnsi="Times New Roman" w:cs="Times New Roman"/>
        </w:rPr>
        <w:t>guideline</w:t>
      </w:r>
      <w:r w:rsidRPr="009822B2">
        <w:rPr>
          <w:rFonts w:ascii="Times New Roman" w:hAnsi="Times New Roman" w:cs="Times New Roman"/>
        </w:rPr>
        <w:t xml:space="preserve"> will cease at the completion of the current academic semester.</w:t>
      </w:r>
    </w:p>
    <w:p w:rsidR="006B4501" w:rsidRPr="009822B2" w:rsidRDefault="006B4501"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37511D" w:rsidRPr="0037511D" w:rsidRDefault="006B4501" w:rsidP="0037511D">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Number of Covered Dependents:</w:t>
      </w:r>
      <w:r w:rsidRPr="009822B2">
        <w:rPr>
          <w:rFonts w:ascii="Times New Roman" w:hAnsi="Times New Roman" w:cs="Times New Roman"/>
        </w:rPr>
        <w:t xml:space="preserve"> There is no limit on the number of covered dependents for any eligible employee.</w:t>
      </w:r>
    </w:p>
    <w:p w:rsidR="006B4501" w:rsidRPr="009822B2" w:rsidRDefault="006B4501"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37511D" w:rsidRPr="0037511D" w:rsidRDefault="006B4501" w:rsidP="0037511D">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Course Grade:</w:t>
      </w:r>
      <w:r w:rsidRPr="009822B2">
        <w:rPr>
          <w:rFonts w:ascii="Times New Roman" w:hAnsi="Times New Roman" w:cs="Times New Roman"/>
        </w:rPr>
        <w:t xml:space="preserve"> Tuition waiver will be honored for any course taken by an eligible employee provided the employee receives some type of transcript grade, including incomplete or withdrawn.</w:t>
      </w:r>
    </w:p>
    <w:p w:rsidR="006B4501" w:rsidRPr="009822B2" w:rsidRDefault="006B4501"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37511D" w:rsidRPr="0037511D" w:rsidRDefault="006B4501" w:rsidP="00B02B96">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Good Standing Requirement for Spouse/Domestic Partners and Childr</w:t>
      </w:r>
      <w:r w:rsidR="00B3714B" w:rsidRPr="009822B2">
        <w:rPr>
          <w:rFonts w:ascii="Times New Roman" w:hAnsi="Times New Roman" w:cs="Times New Roman"/>
          <w:b/>
        </w:rPr>
        <w:t xml:space="preserve">en: </w:t>
      </w:r>
      <w:r w:rsidR="00B3714B" w:rsidRPr="009822B2">
        <w:rPr>
          <w:rFonts w:ascii="Times New Roman" w:hAnsi="Times New Roman" w:cs="Times New Roman"/>
        </w:rPr>
        <w:t xml:space="preserve">In order for spouse/domestic partners, children of domestic partners or children to continue to receive tuition waiver benefits under this </w:t>
      </w:r>
      <w:r w:rsidR="00764FDD">
        <w:rPr>
          <w:rFonts w:ascii="Times New Roman" w:hAnsi="Times New Roman" w:cs="Times New Roman"/>
        </w:rPr>
        <w:t>guideline</w:t>
      </w:r>
      <w:r w:rsidR="00B3714B" w:rsidRPr="009822B2">
        <w:rPr>
          <w:rFonts w:ascii="Times New Roman" w:hAnsi="Times New Roman" w:cs="Times New Roman"/>
        </w:rPr>
        <w:t>, they must remain in good academic standing as defined in the undergraduate catalog.</w:t>
      </w:r>
    </w:p>
    <w:p w:rsidR="0037511D" w:rsidRPr="0037511D" w:rsidRDefault="0037511D" w:rsidP="0037511D">
      <w:pPr>
        <w:pStyle w:val="ListParagraph"/>
        <w:rPr>
          <w:rFonts w:ascii="Times New Roman" w:hAnsi="Times New Roman" w:cs="Times New Roman"/>
        </w:rPr>
      </w:pPr>
    </w:p>
    <w:p w:rsidR="00B3714B" w:rsidRPr="009822B2" w:rsidRDefault="00B3714B"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8B76B1" w:rsidRPr="0037511D" w:rsidRDefault="00B3714B" w:rsidP="00B02B96">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 xml:space="preserve">Benefit Eligibility after the Beginning of the Semester: </w:t>
      </w:r>
      <w:r w:rsidR="008B76B1" w:rsidRPr="009822B2">
        <w:rPr>
          <w:rFonts w:ascii="Times New Roman" w:hAnsi="Times New Roman" w:cs="Times New Roman"/>
        </w:rPr>
        <w:t xml:space="preserve">When an employee or dependent becomes eligible for benefits under this program after the date of late </w:t>
      </w:r>
      <w:r w:rsidR="008B76B1" w:rsidRPr="009822B2">
        <w:rPr>
          <w:rFonts w:ascii="Times New Roman" w:hAnsi="Times New Roman" w:cs="Times New Roman"/>
        </w:rPr>
        <w:lastRenderedPageBreak/>
        <w:t>registration for a semester, the benefits will commence at the beginning of the next semester.</w:t>
      </w:r>
    </w:p>
    <w:p w:rsidR="0037511D" w:rsidRPr="009822B2" w:rsidRDefault="0037511D" w:rsidP="0037511D">
      <w:pPr>
        <w:pStyle w:val="ListParagraph"/>
        <w:spacing w:before="100" w:beforeAutospacing="1"/>
        <w:ind w:left="1440"/>
        <w:rPr>
          <w:rFonts w:ascii="Times New Roman" w:hAnsi="Times New Roman" w:cs="Times New Roman"/>
          <w:u w:val="single"/>
        </w:rPr>
      </w:pPr>
    </w:p>
    <w:p w:rsidR="0037511D" w:rsidRPr="0037511D" w:rsidRDefault="008B76B1" w:rsidP="0037511D">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Taxability of Benefits:</w:t>
      </w:r>
      <w:r w:rsidRPr="009822B2">
        <w:rPr>
          <w:rFonts w:ascii="Times New Roman" w:hAnsi="Times New Roman" w:cs="Times New Roman"/>
        </w:rPr>
        <w:t xml:space="preserve"> Graduate course tuition waiver benefits may be taxable under the IRS Code as income. Refer to IRS Code, Section 127 for more information.</w:t>
      </w:r>
    </w:p>
    <w:p w:rsidR="0037511D" w:rsidRPr="009822B2" w:rsidRDefault="0037511D" w:rsidP="0037511D">
      <w:pPr>
        <w:pStyle w:val="ListParagraph"/>
        <w:spacing w:before="100" w:beforeAutospacing="1"/>
        <w:ind w:left="1440"/>
        <w:rPr>
          <w:rFonts w:ascii="Times New Roman" w:hAnsi="Times New Roman" w:cs="Times New Roman"/>
          <w:u w:val="single"/>
        </w:rPr>
      </w:pPr>
    </w:p>
    <w:p w:rsidR="0037511D" w:rsidRPr="0037511D" w:rsidRDefault="008B76B1" w:rsidP="0037511D">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Tuition Waiver Benefits Granted in Error:</w:t>
      </w:r>
      <w:r w:rsidRPr="009822B2">
        <w:rPr>
          <w:rFonts w:ascii="Times New Roman" w:hAnsi="Times New Roman" w:cs="Times New Roman"/>
        </w:rPr>
        <w:t xml:space="preserve"> If tuition waiver benefits are granted in error the employee is liable for reimbursement of the benefit to the University, payable within 30 days of the date the employee is no</w:t>
      </w:r>
      <w:r w:rsidR="00C256C2" w:rsidRPr="009822B2">
        <w:rPr>
          <w:rFonts w:ascii="Times New Roman" w:hAnsi="Times New Roman" w:cs="Times New Roman"/>
        </w:rPr>
        <w:t>tified.</w:t>
      </w:r>
    </w:p>
    <w:p w:rsidR="00C256C2" w:rsidRPr="009822B2" w:rsidRDefault="00C256C2"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37511D" w:rsidRPr="0037511D" w:rsidRDefault="00C256C2" w:rsidP="0037511D">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Divorced Spouse:</w:t>
      </w:r>
      <w:r w:rsidRPr="009822B2">
        <w:rPr>
          <w:rFonts w:ascii="Times New Roman" w:hAnsi="Times New Roman" w:cs="Times New Roman"/>
        </w:rPr>
        <w:t xml:space="preserve"> If an employee and his or her spouse become divorced after the beginning of late registration, the spouse/stepchild’s tuition waiver benefit will cease after the completion of that semester.</w:t>
      </w:r>
    </w:p>
    <w:p w:rsidR="00C256C2" w:rsidRPr="009822B2" w:rsidRDefault="00C256C2"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37511D" w:rsidRPr="0037511D" w:rsidRDefault="00C256C2" w:rsidP="0037511D">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Termination of a Domestic Partnership:</w:t>
      </w:r>
      <w:r w:rsidRPr="009822B2">
        <w:rPr>
          <w:rFonts w:ascii="Times New Roman" w:hAnsi="Times New Roman" w:cs="Times New Roman"/>
        </w:rPr>
        <w:t xml:space="preserve"> if an employee and his/her domestic partner dissolve their partnership after the beginning of late registration, the domestic partner’s tuition waiver benefit will cease after the completion of that semester.</w:t>
      </w:r>
    </w:p>
    <w:p w:rsidR="00C256C2" w:rsidRPr="009822B2" w:rsidRDefault="00C256C2" w:rsidP="0037511D">
      <w:pPr>
        <w:pStyle w:val="ListParagraph"/>
        <w:spacing w:before="100" w:beforeAutospacing="1"/>
        <w:ind w:left="1440"/>
        <w:rPr>
          <w:rFonts w:ascii="Times New Roman" w:hAnsi="Times New Roman" w:cs="Times New Roman"/>
          <w:u w:val="single"/>
        </w:rPr>
      </w:pPr>
      <w:r w:rsidRPr="009822B2">
        <w:rPr>
          <w:rFonts w:ascii="Times New Roman" w:hAnsi="Times New Roman" w:cs="Times New Roman"/>
        </w:rPr>
        <w:t xml:space="preserve"> </w:t>
      </w:r>
    </w:p>
    <w:p w:rsidR="00EA39CC" w:rsidRPr="004A1F2A" w:rsidRDefault="00C256C2" w:rsidP="00EA39CC">
      <w:pPr>
        <w:pStyle w:val="ListParagraph"/>
        <w:numPr>
          <w:ilvl w:val="0"/>
          <w:numId w:val="37"/>
        </w:numPr>
        <w:spacing w:before="100" w:beforeAutospacing="1"/>
        <w:rPr>
          <w:rFonts w:ascii="Times New Roman" w:hAnsi="Times New Roman" w:cs="Times New Roman"/>
          <w:u w:val="single"/>
        </w:rPr>
      </w:pPr>
      <w:r w:rsidRPr="009822B2">
        <w:rPr>
          <w:rFonts w:ascii="Times New Roman" w:hAnsi="Times New Roman" w:cs="Times New Roman"/>
          <w:b/>
        </w:rPr>
        <w:t>Taxation of Tuition Waiver Benefits:</w:t>
      </w:r>
      <w:r w:rsidRPr="009822B2">
        <w:rPr>
          <w:rFonts w:ascii="Times New Roman" w:hAnsi="Times New Roman" w:cs="Times New Roman"/>
        </w:rPr>
        <w:t xml:space="preserve"> The cost of providing tuition waiver benefits to domestic partners and children of domestic partners is considered taxable income and subject to income and payroll tax withholding for the employee. </w:t>
      </w:r>
    </w:p>
    <w:p w:rsidR="004A1F2A" w:rsidRPr="004A1F2A" w:rsidRDefault="004A1F2A" w:rsidP="004A1F2A">
      <w:pPr>
        <w:pStyle w:val="ListParagraph"/>
        <w:rPr>
          <w:rFonts w:ascii="Times New Roman" w:hAnsi="Times New Roman" w:cs="Times New Roman"/>
          <w:u w:val="single"/>
        </w:rPr>
      </w:pPr>
    </w:p>
    <w:p w:rsidR="004A1F2A" w:rsidRPr="009822B2" w:rsidRDefault="004A1F2A" w:rsidP="004A1F2A">
      <w:pPr>
        <w:pStyle w:val="ListParagraph"/>
        <w:spacing w:before="100" w:beforeAutospacing="1"/>
        <w:ind w:left="1440"/>
        <w:rPr>
          <w:rFonts w:ascii="Times New Roman" w:hAnsi="Times New Roman" w:cs="Times New Roman"/>
          <w:u w:val="single"/>
        </w:rPr>
      </w:pPr>
    </w:p>
    <w:p w:rsidR="00EA39CC" w:rsidRPr="009822B2" w:rsidRDefault="00EA39CC" w:rsidP="004A1F2A">
      <w:pPr>
        <w:rPr>
          <w:rFonts w:ascii="Times New Roman" w:hAnsi="Times New Roman" w:cs="Times New Roman"/>
          <w:b/>
          <w:u w:val="single"/>
        </w:rPr>
      </w:pPr>
      <w:r w:rsidRPr="009822B2">
        <w:rPr>
          <w:rFonts w:ascii="Times New Roman" w:hAnsi="Times New Roman" w:cs="Times New Roman"/>
          <w:b/>
          <w:u w:val="single"/>
        </w:rPr>
        <w:t xml:space="preserve">University Employees Killed or Missing in Action in Covered Military Operations in the Middle East: </w:t>
      </w:r>
    </w:p>
    <w:p w:rsidR="00EA39CC" w:rsidRDefault="00EA39CC" w:rsidP="00EA39CC">
      <w:pPr>
        <w:spacing w:before="100" w:beforeAutospacing="1"/>
        <w:ind w:left="720"/>
        <w:rPr>
          <w:rFonts w:ascii="Times New Roman" w:hAnsi="Times New Roman" w:cs="Times New Roman"/>
        </w:rPr>
      </w:pPr>
      <w:r w:rsidRPr="009822B2">
        <w:rPr>
          <w:rFonts w:ascii="Times New Roman" w:hAnsi="Times New Roman" w:cs="Times New Roman"/>
        </w:rPr>
        <w:t xml:space="preserve">The PA System of Higher Education provides in PASSHE Policy 1984-03-A for full tuition waiver for dependent children of University employees killed or missing in action as a result of covered military operation in the Middle East at any PASSHE university for which they meet admissions criteria and have been accepted. The Maximum waiver period is for the greater of 4 years or 8 semesters. Waivers are restricted to programs of undergraduate education leading to a student’s first baccalaureate degree. </w:t>
      </w:r>
    </w:p>
    <w:p w:rsidR="004A1F2A" w:rsidRPr="009822B2" w:rsidRDefault="004A1F2A" w:rsidP="00EA39CC">
      <w:pPr>
        <w:spacing w:before="100" w:beforeAutospacing="1"/>
        <w:ind w:left="720"/>
        <w:rPr>
          <w:rFonts w:ascii="Times New Roman" w:hAnsi="Times New Roman" w:cs="Times New Roman"/>
        </w:rPr>
      </w:pPr>
    </w:p>
    <w:p w:rsidR="00A759E7" w:rsidRPr="009822B2" w:rsidRDefault="00637E88" w:rsidP="00637E88">
      <w:pPr>
        <w:pStyle w:val="ListParagraph"/>
        <w:numPr>
          <w:ilvl w:val="0"/>
          <w:numId w:val="1"/>
        </w:numPr>
        <w:spacing w:before="100" w:beforeAutospacing="1"/>
        <w:rPr>
          <w:rFonts w:ascii="Times New Roman" w:hAnsi="Times New Roman" w:cs="Times New Roman"/>
          <w:u w:val="single"/>
        </w:rPr>
      </w:pPr>
      <w:r w:rsidRPr="009822B2">
        <w:rPr>
          <w:rFonts w:ascii="Times New Roman" w:hAnsi="Times New Roman" w:cs="Times New Roman"/>
          <w:b/>
        </w:rPr>
        <w:t xml:space="preserve">PROCEDURES: </w:t>
      </w:r>
    </w:p>
    <w:p w:rsidR="0037511D" w:rsidRPr="00424037" w:rsidRDefault="00637E88" w:rsidP="00424037">
      <w:pPr>
        <w:pStyle w:val="ListParagraph"/>
        <w:numPr>
          <w:ilvl w:val="0"/>
          <w:numId w:val="40"/>
        </w:numPr>
        <w:spacing w:before="100" w:beforeAutospacing="1"/>
        <w:rPr>
          <w:rFonts w:ascii="Times New Roman" w:hAnsi="Times New Roman" w:cs="Times New Roman"/>
          <w:u w:val="single"/>
        </w:rPr>
      </w:pPr>
      <w:r w:rsidRPr="00424037">
        <w:rPr>
          <w:rFonts w:ascii="Times New Roman" w:hAnsi="Times New Roman" w:cs="Times New Roman"/>
        </w:rPr>
        <w:t xml:space="preserve">Complete the </w:t>
      </w:r>
      <w:r w:rsidR="00424037">
        <w:rPr>
          <w:rFonts w:ascii="Times New Roman" w:hAnsi="Times New Roman" w:cs="Times New Roman"/>
        </w:rPr>
        <w:t>appropriate Tuition Waiver Form.</w:t>
      </w:r>
    </w:p>
    <w:p w:rsidR="00637E88" w:rsidRPr="009822B2" w:rsidRDefault="00637E88" w:rsidP="0037511D">
      <w:pPr>
        <w:pStyle w:val="ListParagraph"/>
        <w:spacing w:before="100" w:beforeAutospacing="1"/>
        <w:ind w:left="1080"/>
        <w:rPr>
          <w:rFonts w:ascii="Times New Roman" w:hAnsi="Times New Roman" w:cs="Times New Roman"/>
          <w:u w:val="single"/>
        </w:rPr>
      </w:pPr>
      <w:r w:rsidRPr="009822B2">
        <w:rPr>
          <w:rFonts w:ascii="Times New Roman" w:hAnsi="Times New Roman" w:cs="Times New Roman"/>
          <w:b/>
        </w:rPr>
        <w:t xml:space="preserve"> </w:t>
      </w:r>
    </w:p>
    <w:p w:rsidR="0037511D" w:rsidRDefault="00637E88" w:rsidP="00637E88">
      <w:pPr>
        <w:pStyle w:val="ListParagraph"/>
        <w:numPr>
          <w:ilvl w:val="0"/>
          <w:numId w:val="40"/>
        </w:numPr>
        <w:spacing w:before="100" w:beforeAutospacing="1"/>
        <w:rPr>
          <w:rFonts w:ascii="Times New Roman" w:hAnsi="Times New Roman" w:cs="Times New Roman"/>
        </w:rPr>
      </w:pPr>
      <w:r w:rsidRPr="009822B2">
        <w:rPr>
          <w:rFonts w:ascii="Times New Roman" w:hAnsi="Times New Roman" w:cs="Times New Roman"/>
          <w:u w:val="single"/>
        </w:rPr>
        <w:t xml:space="preserve">East Stroudsburg University Tuition Fee Waiver </w:t>
      </w:r>
      <w:r w:rsidRPr="009822B2">
        <w:rPr>
          <w:rFonts w:ascii="Times New Roman" w:hAnsi="Times New Roman" w:cs="Times New Roman"/>
        </w:rPr>
        <w:t xml:space="preserve">is to be completed by eligible employees and their dependents who are taking courses at ESU. A new form must be </w:t>
      </w:r>
      <w:r w:rsidRPr="009822B2">
        <w:rPr>
          <w:rFonts w:ascii="Times New Roman" w:hAnsi="Times New Roman" w:cs="Times New Roman"/>
        </w:rPr>
        <w:lastRenderedPageBreak/>
        <w:t>completed for each semester including each summer session. Forms can be obtained from the Human resources website or by visiting the Human Resources Office.</w:t>
      </w:r>
    </w:p>
    <w:p w:rsidR="00505BEA" w:rsidRPr="009822B2" w:rsidRDefault="00637E88" w:rsidP="0037511D">
      <w:pPr>
        <w:pStyle w:val="ListParagraph"/>
        <w:spacing w:before="100" w:beforeAutospacing="1"/>
        <w:ind w:left="1080"/>
        <w:rPr>
          <w:rFonts w:ascii="Times New Roman" w:hAnsi="Times New Roman" w:cs="Times New Roman"/>
        </w:rPr>
      </w:pPr>
      <w:r w:rsidRPr="009822B2">
        <w:rPr>
          <w:rFonts w:ascii="Times New Roman" w:hAnsi="Times New Roman" w:cs="Times New Roman"/>
        </w:rPr>
        <w:t xml:space="preserve"> </w:t>
      </w:r>
    </w:p>
    <w:p w:rsidR="0037511D" w:rsidRPr="0037511D" w:rsidRDefault="00505BEA" w:rsidP="0037511D">
      <w:pPr>
        <w:pStyle w:val="ListParagraph"/>
        <w:numPr>
          <w:ilvl w:val="0"/>
          <w:numId w:val="40"/>
        </w:numPr>
        <w:spacing w:before="100" w:beforeAutospacing="1"/>
        <w:rPr>
          <w:rFonts w:ascii="Times New Roman" w:hAnsi="Times New Roman" w:cs="Times New Roman"/>
        </w:rPr>
      </w:pPr>
      <w:r w:rsidRPr="009822B2">
        <w:rPr>
          <w:rFonts w:ascii="Times New Roman" w:hAnsi="Times New Roman" w:cs="Times New Roman"/>
          <w:u w:val="single"/>
        </w:rPr>
        <w:t>PASSHE Management, Coach &amp; Faculty Tuition Waiver</w:t>
      </w:r>
      <w:r w:rsidRPr="009822B2">
        <w:rPr>
          <w:rFonts w:ascii="Times New Roman" w:hAnsi="Times New Roman" w:cs="Times New Roman"/>
        </w:rPr>
        <w:t xml:space="preserve"> is to be completed by eligible Coach, Faulty and Managers whose children attend other State System Schools. A New form must be completed for each semester including each summer session. Forms can be obtained from the Human Resources website or by visiting the Human Resources Office.</w:t>
      </w:r>
    </w:p>
    <w:p w:rsidR="00505BEA" w:rsidRPr="009822B2" w:rsidRDefault="00505BEA" w:rsidP="0037511D">
      <w:pPr>
        <w:pStyle w:val="ListParagraph"/>
        <w:spacing w:before="100" w:beforeAutospacing="1"/>
        <w:ind w:left="1080"/>
        <w:rPr>
          <w:rFonts w:ascii="Times New Roman" w:hAnsi="Times New Roman" w:cs="Times New Roman"/>
        </w:rPr>
      </w:pPr>
      <w:r w:rsidRPr="009822B2">
        <w:rPr>
          <w:rFonts w:ascii="Times New Roman" w:hAnsi="Times New Roman" w:cs="Times New Roman"/>
        </w:rPr>
        <w:t xml:space="preserve"> </w:t>
      </w:r>
    </w:p>
    <w:p w:rsidR="0037511D" w:rsidRPr="0037511D" w:rsidRDefault="00505BEA" w:rsidP="0037511D">
      <w:pPr>
        <w:pStyle w:val="ListParagraph"/>
        <w:numPr>
          <w:ilvl w:val="0"/>
          <w:numId w:val="40"/>
        </w:numPr>
        <w:spacing w:before="100" w:beforeAutospacing="1"/>
        <w:rPr>
          <w:rFonts w:ascii="Times New Roman" w:hAnsi="Times New Roman" w:cs="Times New Roman"/>
        </w:rPr>
      </w:pPr>
      <w:r w:rsidRPr="009822B2">
        <w:rPr>
          <w:rFonts w:ascii="Times New Roman" w:hAnsi="Times New Roman" w:cs="Times New Roman"/>
        </w:rPr>
        <w:t>Completed forms are to be brought to Human Resources for verification of eligibility. Once approved, forms will be sent to the appropriate office for tuition waiver processing.</w:t>
      </w:r>
    </w:p>
    <w:p w:rsidR="00AE2F19" w:rsidRPr="009822B2" w:rsidRDefault="00505BEA" w:rsidP="0037511D">
      <w:pPr>
        <w:pStyle w:val="ListParagraph"/>
        <w:spacing w:before="100" w:beforeAutospacing="1"/>
        <w:ind w:left="1080"/>
        <w:rPr>
          <w:rFonts w:ascii="Times New Roman" w:hAnsi="Times New Roman" w:cs="Times New Roman"/>
        </w:rPr>
      </w:pPr>
      <w:r w:rsidRPr="009822B2">
        <w:rPr>
          <w:rFonts w:ascii="Times New Roman" w:hAnsi="Times New Roman" w:cs="Times New Roman"/>
        </w:rPr>
        <w:t xml:space="preserve"> </w:t>
      </w:r>
    </w:p>
    <w:p w:rsidR="0037511D" w:rsidRPr="001B018E" w:rsidRDefault="00AE2F19" w:rsidP="001B018E">
      <w:pPr>
        <w:pStyle w:val="ListParagraph"/>
        <w:numPr>
          <w:ilvl w:val="0"/>
          <w:numId w:val="40"/>
        </w:numPr>
        <w:spacing w:before="100" w:beforeAutospacing="1"/>
        <w:rPr>
          <w:rFonts w:ascii="Times New Roman" w:hAnsi="Times New Roman" w:cs="Times New Roman"/>
        </w:rPr>
      </w:pPr>
      <w:r w:rsidRPr="009822B2">
        <w:rPr>
          <w:rFonts w:ascii="Times New Roman" w:hAnsi="Times New Roman" w:cs="Times New Roman"/>
        </w:rPr>
        <w:t>Applications filed after the completion date of the course(s) will not be considered.</w:t>
      </w:r>
    </w:p>
    <w:p w:rsidR="00AE2F19" w:rsidRPr="009822B2" w:rsidRDefault="00AE2F19" w:rsidP="0037511D">
      <w:pPr>
        <w:pStyle w:val="ListParagraph"/>
        <w:spacing w:before="100" w:beforeAutospacing="1"/>
        <w:ind w:left="1080"/>
        <w:rPr>
          <w:rFonts w:ascii="Times New Roman" w:hAnsi="Times New Roman" w:cs="Times New Roman"/>
        </w:rPr>
      </w:pPr>
      <w:r w:rsidRPr="009822B2">
        <w:rPr>
          <w:rFonts w:ascii="Times New Roman" w:hAnsi="Times New Roman" w:cs="Times New Roman"/>
        </w:rPr>
        <w:t xml:space="preserve"> </w:t>
      </w:r>
    </w:p>
    <w:p w:rsidR="001B018E" w:rsidRPr="001B018E" w:rsidRDefault="00AE2F19" w:rsidP="001B018E">
      <w:pPr>
        <w:pStyle w:val="ListParagraph"/>
        <w:numPr>
          <w:ilvl w:val="0"/>
          <w:numId w:val="40"/>
        </w:numPr>
        <w:spacing w:before="100" w:beforeAutospacing="1"/>
        <w:rPr>
          <w:rFonts w:ascii="Times New Roman" w:hAnsi="Times New Roman" w:cs="Times New Roman"/>
        </w:rPr>
      </w:pPr>
      <w:r w:rsidRPr="009822B2">
        <w:rPr>
          <w:rFonts w:ascii="Times New Roman" w:hAnsi="Times New Roman" w:cs="Times New Roman"/>
        </w:rPr>
        <w:t>Human Resources are the issuing authority for eligibility. Questions relating to eligibility should be dir</w:t>
      </w:r>
      <w:r w:rsidR="003F0221">
        <w:rPr>
          <w:rFonts w:ascii="Times New Roman" w:hAnsi="Times New Roman" w:cs="Times New Roman"/>
        </w:rPr>
        <w:t>ected to the Benefits Staff in H</w:t>
      </w:r>
      <w:r w:rsidRPr="009822B2">
        <w:rPr>
          <w:rFonts w:ascii="Times New Roman" w:hAnsi="Times New Roman" w:cs="Times New Roman"/>
        </w:rPr>
        <w:t>uman Resources.</w:t>
      </w:r>
    </w:p>
    <w:p w:rsidR="00AE2F19" w:rsidRPr="009822B2" w:rsidRDefault="00AE2F19" w:rsidP="001B018E">
      <w:pPr>
        <w:pStyle w:val="ListParagraph"/>
        <w:spacing w:before="100" w:beforeAutospacing="1"/>
        <w:ind w:left="1080"/>
        <w:rPr>
          <w:rFonts w:ascii="Times New Roman" w:hAnsi="Times New Roman" w:cs="Times New Roman"/>
        </w:rPr>
      </w:pPr>
      <w:r w:rsidRPr="009822B2">
        <w:rPr>
          <w:rFonts w:ascii="Times New Roman" w:hAnsi="Times New Roman" w:cs="Times New Roman"/>
        </w:rPr>
        <w:t xml:space="preserve"> </w:t>
      </w:r>
    </w:p>
    <w:p w:rsidR="00AB0F46" w:rsidRPr="00D84AE8" w:rsidRDefault="00AE2F19" w:rsidP="006B091D">
      <w:pPr>
        <w:pStyle w:val="ListParagraph"/>
        <w:numPr>
          <w:ilvl w:val="0"/>
          <w:numId w:val="40"/>
        </w:numPr>
        <w:spacing w:before="100" w:beforeAutospacing="1"/>
        <w:rPr>
          <w:rFonts w:ascii="Times New Roman" w:hAnsi="Times New Roman" w:cs="Times New Roman"/>
          <w:sz w:val="20"/>
          <w:szCs w:val="20"/>
        </w:rPr>
      </w:pPr>
      <w:r w:rsidRPr="00D84AE8">
        <w:rPr>
          <w:rFonts w:ascii="Times New Roman" w:hAnsi="Times New Roman" w:cs="Times New Roman"/>
        </w:rPr>
        <w:t xml:space="preserve">Appeals for denial of waiver may be submitted to the </w:t>
      </w:r>
      <w:r w:rsidR="00B723A3">
        <w:rPr>
          <w:rFonts w:ascii="Times New Roman" w:hAnsi="Times New Roman" w:cs="Times New Roman"/>
        </w:rPr>
        <w:t xml:space="preserve">Director of Human Resources </w:t>
      </w:r>
      <w:r w:rsidRPr="00D84AE8">
        <w:rPr>
          <w:rFonts w:ascii="Times New Roman" w:hAnsi="Times New Roman" w:cs="Times New Roman"/>
        </w:rPr>
        <w:t xml:space="preserve">within ten days of denial.  </w:t>
      </w:r>
      <w:r w:rsidR="00AB0F46" w:rsidRPr="00D84AE8">
        <w:rPr>
          <w:rFonts w:ascii="Times New Roman" w:hAnsi="Times New Roman" w:cs="Times New Roman"/>
          <w:sz w:val="20"/>
          <w:szCs w:val="20"/>
        </w:rPr>
        <w:t xml:space="preserve">  </w:t>
      </w:r>
    </w:p>
    <w:p w:rsidR="00AB0F46" w:rsidRDefault="00AB0F46" w:rsidP="00AB0F46">
      <w:pPr>
        <w:pStyle w:val="ListParagraph"/>
        <w:ind w:left="1080"/>
        <w:rPr>
          <w:rFonts w:ascii="Times New Roman" w:hAnsi="Times New Roman" w:cs="Times New Roman"/>
          <w:b/>
          <w:sz w:val="20"/>
          <w:szCs w:val="20"/>
          <w:u w:val="single"/>
        </w:rPr>
      </w:pPr>
    </w:p>
    <w:p w:rsidR="00AB0F46" w:rsidRPr="00AB0F46" w:rsidRDefault="00AB0F46" w:rsidP="00AB0F46">
      <w:pPr>
        <w:rPr>
          <w:rFonts w:ascii="Times New Roman" w:hAnsi="Times New Roman" w:cs="Times New Roman"/>
          <w:sz w:val="20"/>
          <w:szCs w:val="20"/>
        </w:rPr>
      </w:pPr>
    </w:p>
    <w:p w:rsidR="000C74F4" w:rsidRPr="000C74F4" w:rsidRDefault="000C74F4" w:rsidP="000C74F4"/>
    <w:p w:rsidR="00B74A9A" w:rsidRPr="00B74A9A" w:rsidRDefault="00B74A9A" w:rsidP="00B74A9A"/>
    <w:sectPr w:rsidR="00B74A9A" w:rsidRPr="00B74A9A" w:rsidSect="006B281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21" w:rsidRDefault="00AB7021" w:rsidP="00246BA3">
      <w:pPr>
        <w:spacing w:after="0" w:line="240" w:lineRule="auto"/>
      </w:pPr>
      <w:r>
        <w:separator/>
      </w:r>
    </w:p>
  </w:endnote>
  <w:endnote w:type="continuationSeparator" w:id="0">
    <w:p w:rsidR="00AB7021" w:rsidRDefault="00AB7021" w:rsidP="0024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83498"/>
      <w:docPartObj>
        <w:docPartGallery w:val="Page Numbers (Bottom of Page)"/>
        <w:docPartUnique/>
      </w:docPartObj>
    </w:sdtPr>
    <w:sdtEndPr>
      <w:rPr>
        <w:noProof/>
      </w:rPr>
    </w:sdtEndPr>
    <w:sdtContent>
      <w:p w:rsidR="00246BA3" w:rsidRDefault="00246BA3">
        <w:pPr>
          <w:pStyle w:val="Footer"/>
          <w:jc w:val="right"/>
        </w:pPr>
      </w:p>
      <w:p w:rsidR="00246BA3" w:rsidRDefault="00246BA3">
        <w:pPr>
          <w:pStyle w:val="Footer"/>
          <w:jc w:val="right"/>
        </w:pPr>
        <w:r>
          <w:fldChar w:fldCharType="begin"/>
        </w:r>
        <w:r>
          <w:instrText xml:space="preserve"> PAGE   \* MERGEFORMAT </w:instrText>
        </w:r>
        <w:r>
          <w:fldChar w:fldCharType="separate"/>
        </w:r>
        <w:r w:rsidR="005A2B48">
          <w:rPr>
            <w:noProof/>
          </w:rPr>
          <w:t>1</w:t>
        </w:r>
        <w:r>
          <w:rPr>
            <w:noProof/>
          </w:rPr>
          <w:fldChar w:fldCharType="end"/>
        </w:r>
      </w:p>
    </w:sdtContent>
  </w:sdt>
  <w:p w:rsidR="00246BA3" w:rsidRDefault="00246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21" w:rsidRDefault="00AB7021" w:rsidP="00246BA3">
      <w:pPr>
        <w:spacing w:after="0" w:line="240" w:lineRule="auto"/>
      </w:pPr>
      <w:r>
        <w:separator/>
      </w:r>
    </w:p>
  </w:footnote>
  <w:footnote w:type="continuationSeparator" w:id="0">
    <w:p w:rsidR="00AB7021" w:rsidRDefault="00AB7021" w:rsidP="0024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DA" w:rsidRDefault="00C007DA">
    <w:pPr>
      <w:pStyle w:val="Header"/>
    </w:pPr>
    <w:r w:rsidRPr="00C007DA">
      <w:rPr>
        <w:noProof/>
      </w:rPr>
      <w:drawing>
        <wp:inline distT="0" distB="0" distL="0" distR="0">
          <wp:extent cx="788670" cy="1028700"/>
          <wp:effectExtent l="0" t="0" r="0" b="0"/>
          <wp:docPr id="2" name="Picture 2" descr="C:\Users\jdiaz\AppData\Local\Microsoft\Windows\Temporary Internet Files\Content.Outlook\U6DSHB0N\ncaa-marke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iaz\AppData\Local\Microsoft\Windows\Temporary Internet Files\Content.Outlook\U6DSHB0N\ncaa-market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92" cy="1039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831"/>
    <w:multiLevelType w:val="hybridMultilevel"/>
    <w:tmpl w:val="4BC41B02"/>
    <w:lvl w:ilvl="0" w:tplc="B156D3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99542D"/>
    <w:multiLevelType w:val="hybridMultilevel"/>
    <w:tmpl w:val="2A345E72"/>
    <w:lvl w:ilvl="0" w:tplc="CF102DB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EB6EDA"/>
    <w:multiLevelType w:val="hybridMultilevel"/>
    <w:tmpl w:val="820C92FE"/>
    <w:lvl w:ilvl="0" w:tplc="B0C2967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673B0C"/>
    <w:multiLevelType w:val="hybridMultilevel"/>
    <w:tmpl w:val="EDE4CA90"/>
    <w:lvl w:ilvl="0" w:tplc="A47A7A9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ADB4485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367F8F"/>
    <w:multiLevelType w:val="hybridMultilevel"/>
    <w:tmpl w:val="799CB06A"/>
    <w:lvl w:ilvl="0" w:tplc="5B7E6692">
      <w:start w:val="1"/>
      <w:numFmt w:val="decimal"/>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BC5D2E"/>
    <w:multiLevelType w:val="hybridMultilevel"/>
    <w:tmpl w:val="A6C45B0A"/>
    <w:lvl w:ilvl="0" w:tplc="BD1A1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66F37"/>
    <w:multiLevelType w:val="hybridMultilevel"/>
    <w:tmpl w:val="649E57A8"/>
    <w:lvl w:ilvl="0" w:tplc="A6EACE2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C25E4"/>
    <w:multiLevelType w:val="hybridMultilevel"/>
    <w:tmpl w:val="E4763B7E"/>
    <w:lvl w:ilvl="0" w:tplc="30FC88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A821E3"/>
    <w:multiLevelType w:val="hybridMultilevel"/>
    <w:tmpl w:val="EA963234"/>
    <w:lvl w:ilvl="0" w:tplc="17D00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D0343"/>
    <w:multiLevelType w:val="hybridMultilevel"/>
    <w:tmpl w:val="56686934"/>
    <w:lvl w:ilvl="0" w:tplc="345E45D4">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BE3838"/>
    <w:multiLevelType w:val="hybridMultilevel"/>
    <w:tmpl w:val="BCA47C18"/>
    <w:lvl w:ilvl="0" w:tplc="C1882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706B5E"/>
    <w:multiLevelType w:val="hybridMultilevel"/>
    <w:tmpl w:val="7CEAADEA"/>
    <w:lvl w:ilvl="0" w:tplc="BEBEFEF4">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D47D4"/>
    <w:multiLevelType w:val="hybridMultilevel"/>
    <w:tmpl w:val="CF10238C"/>
    <w:lvl w:ilvl="0" w:tplc="35F4268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8E4023"/>
    <w:multiLevelType w:val="hybridMultilevel"/>
    <w:tmpl w:val="EFBEFF2A"/>
    <w:lvl w:ilvl="0" w:tplc="9EA22A8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7320DF"/>
    <w:multiLevelType w:val="hybridMultilevel"/>
    <w:tmpl w:val="0EE024C4"/>
    <w:lvl w:ilvl="0" w:tplc="2D023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9C0C7F"/>
    <w:multiLevelType w:val="hybridMultilevel"/>
    <w:tmpl w:val="608EB222"/>
    <w:lvl w:ilvl="0" w:tplc="AFC4951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8F293F"/>
    <w:multiLevelType w:val="hybridMultilevel"/>
    <w:tmpl w:val="26607DB6"/>
    <w:lvl w:ilvl="0" w:tplc="0409000F">
      <w:start w:val="1"/>
      <w:numFmt w:val="decimal"/>
      <w:lvlText w:val="%1."/>
      <w:lvlJc w:val="lef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7" w15:restartNumberingAfterBreak="0">
    <w:nsid w:val="3F310C9F"/>
    <w:multiLevelType w:val="hybridMultilevel"/>
    <w:tmpl w:val="A48ADF4A"/>
    <w:lvl w:ilvl="0" w:tplc="4B5EBEAE">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C55510"/>
    <w:multiLevelType w:val="hybridMultilevel"/>
    <w:tmpl w:val="5A529350"/>
    <w:lvl w:ilvl="0" w:tplc="61906998">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653FB3"/>
    <w:multiLevelType w:val="hybridMultilevel"/>
    <w:tmpl w:val="A68A9910"/>
    <w:lvl w:ilvl="0" w:tplc="9A984C9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B256A"/>
    <w:multiLevelType w:val="hybridMultilevel"/>
    <w:tmpl w:val="734A814A"/>
    <w:lvl w:ilvl="0" w:tplc="B17A24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3C73DD"/>
    <w:multiLevelType w:val="hybridMultilevel"/>
    <w:tmpl w:val="C2DCFFE8"/>
    <w:lvl w:ilvl="0" w:tplc="00AE4CE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BB775D"/>
    <w:multiLevelType w:val="hybridMultilevel"/>
    <w:tmpl w:val="ABFC6398"/>
    <w:lvl w:ilvl="0" w:tplc="155AA0A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F94FE8"/>
    <w:multiLevelType w:val="hybridMultilevel"/>
    <w:tmpl w:val="632A9DA0"/>
    <w:lvl w:ilvl="0" w:tplc="B2F28936">
      <w:start w:val="1"/>
      <w:numFmt w:val="decimal"/>
      <w:lvlText w:val="%1."/>
      <w:lvlJc w:val="left"/>
      <w:pPr>
        <w:ind w:left="1440" w:hanging="360"/>
      </w:pPr>
      <w:rPr>
        <w:rFonts w:hint="default"/>
        <w:b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076AEC"/>
    <w:multiLevelType w:val="hybridMultilevel"/>
    <w:tmpl w:val="392CB94C"/>
    <w:lvl w:ilvl="0" w:tplc="C4DE0E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0DF334E"/>
    <w:multiLevelType w:val="hybridMultilevel"/>
    <w:tmpl w:val="F474B176"/>
    <w:lvl w:ilvl="0" w:tplc="85627F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3434D"/>
    <w:multiLevelType w:val="hybridMultilevel"/>
    <w:tmpl w:val="C194E7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87E87"/>
    <w:multiLevelType w:val="hybridMultilevel"/>
    <w:tmpl w:val="0F3CEECA"/>
    <w:lvl w:ilvl="0" w:tplc="6282A5B2">
      <w:start w:val="1"/>
      <w:numFmt w:val="decimal"/>
      <w:lvlText w:val="%1."/>
      <w:lvlJc w:val="left"/>
      <w:pPr>
        <w:ind w:left="1440" w:hanging="360"/>
      </w:pPr>
      <w:rPr>
        <w:rFonts w:hint="default"/>
        <w:b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2907EF"/>
    <w:multiLevelType w:val="hybridMultilevel"/>
    <w:tmpl w:val="A18AD5F0"/>
    <w:lvl w:ilvl="0" w:tplc="D7BE4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D81B24"/>
    <w:multiLevelType w:val="hybridMultilevel"/>
    <w:tmpl w:val="534E520C"/>
    <w:lvl w:ilvl="0" w:tplc="F5D448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56592"/>
    <w:multiLevelType w:val="hybridMultilevel"/>
    <w:tmpl w:val="641C0048"/>
    <w:lvl w:ilvl="0" w:tplc="02908614">
      <w:start w:val="1"/>
      <w:numFmt w:val="upperLetter"/>
      <w:lvlText w:val="%1."/>
      <w:lvlJc w:val="lef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947E39"/>
    <w:multiLevelType w:val="hybridMultilevel"/>
    <w:tmpl w:val="C3066E1C"/>
    <w:lvl w:ilvl="0" w:tplc="3FA88304">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06ACD"/>
    <w:multiLevelType w:val="hybridMultilevel"/>
    <w:tmpl w:val="A0B25604"/>
    <w:lvl w:ilvl="0" w:tplc="393046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1C59AB"/>
    <w:multiLevelType w:val="hybridMultilevel"/>
    <w:tmpl w:val="D4869246"/>
    <w:lvl w:ilvl="0" w:tplc="F912BF7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0A5D0B"/>
    <w:multiLevelType w:val="hybridMultilevel"/>
    <w:tmpl w:val="BE986730"/>
    <w:lvl w:ilvl="0" w:tplc="63E8354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D03E28"/>
    <w:multiLevelType w:val="hybridMultilevel"/>
    <w:tmpl w:val="77EC2CB0"/>
    <w:lvl w:ilvl="0" w:tplc="EB1C256E">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445BA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78C576FB"/>
    <w:multiLevelType w:val="hybridMultilevel"/>
    <w:tmpl w:val="42B4682E"/>
    <w:lvl w:ilvl="0" w:tplc="53AA066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43589"/>
    <w:multiLevelType w:val="hybridMultilevel"/>
    <w:tmpl w:val="0FB6F4E8"/>
    <w:lvl w:ilvl="0" w:tplc="26C6D7EC">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D26148"/>
    <w:multiLevelType w:val="hybridMultilevel"/>
    <w:tmpl w:val="3C445F5E"/>
    <w:lvl w:ilvl="0" w:tplc="3648E87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6"/>
  </w:num>
  <w:num w:numId="3">
    <w:abstractNumId w:val="30"/>
  </w:num>
  <w:num w:numId="4">
    <w:abstractNumId w:val="19"/>
  </w:num>
  <w:num w:numId="5">
    <w:abstractNumId w:val="39"/>
  </w:num>
  <w:num w:numId="6">
    <w:abstractNumId w:val="9"/>
  </w:num>
  <w:num w:numId="7">
    <w:abstractNumId w:val="4"/>
  </w:num>
  <w:num w:numId="8">
    <w:abstractNumId w:val="3"/>
  </w:num>
  <w:num w:numId="9">
    <w:abstractNumId w:val="5"/>
  </w:num>
  <w:num w:numId="10">
    <w:abstractNumId w:val="28"/>
  </w:num>
  <w:num w:numId="11">
    <w:abstractNumId w:val="0"/>
  </w:num>
  <w:num w:numId="12">
    <w:abstractNumId w:val="24"/>
  </w:num>
  <w:num w:numId="13">
    <w:abstractNumId w:val="20"/>
  </w:num>
  <w:num w:numId="14">
    <w:abstractNumId w:val="12"/>
  </w:num>
  <w:num w:numId="15">
    <w:abstractNumId w:val="18"/>
  </w:num>
  <w:num w:numId="16">
    <w:abstractNumId w:val="10"/>
  </w:num>
  <w:num w:numId="17">
    <w:abstractNumId w:val="37"/>
  </w:num>
  <w:num w:numId="18">
    <w:abstractNumId w:val="15"/>
  </w:num>
  <w:num w:numId="19">
    <w:abstractNumId w:val="13"/>
  </w:num>
  <w:num w:numId="20">
    <w:abstractNumId w:val="33"/>
  </w:num>
  <w:num w:numId="21">
    <w:abstractNumId w:val="25"/>
  </w:num>
  <w:num w:numId="22">
    <w:abstractNumId w:val="35"/>
  </w:num>
  <w:num w:numId="23">
    <w:abstractNumId w:val="21"/>
  </w:num>
  <w:num w:numId="24">
    <w:abstractNumId w:val="22"/>
  </w:num>
  <w:num w:numId="25">
    <w:abstractNumId w:val="2"/>
  </w:num>
  <w:num w:numId="26">
    <w:abstractNumId w:val="26"/>
  </w:num>
  <w:num w:numId="27">
    <w:abstractNumId w:val="14"/>
  </w:num>
  <w:num w:numId="28">
    <w:abstractNumId w:val="1"/>
  </w:num>
  <w:num w:numId="29">
    <w:abstractNumId w:val="38"/>
  </w:num>
  <w:num w:numId="30">
    <w:abstractNumId w:val="11"/>
  </w:num>
  <w:num w:numId="31">
    <w:abstractNumId w:val="23"/>
  </w:num>
  <w:num w:numId="32">
    <w:abstractNumId w:val="27"/>
  </w:num>
  <w:num w:numId="33">
    <w:abstractNumId w:val="31"/>
  </w:num>
  <w:num w:numId="34">
    <w:abstractNumId w:val="34"/>
  </w:num>
  <w:num w:numId="35">
    <w:abstractNumId w:val="32"/>
  </w:num>
  <w:num w:numId="36">
    <w:abstractNumId w:val="7"/>
  </w:num>
  <w:num w:numId="37">
    <w:abstractNumId w:val="17"/>
  </w:num>
  <w:num w:numId="38">
    <w:abstractNumId w:val="16"/>
  </w:num>
  <w:num w:numId="39">
    <w:abstractNumId w:val="2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93"/>
    <w:rsid w:val="00003EE5"/>
    <w:rsid w:val="0001514C"/>
    <w:rsid w:val="000C74F4"/>
    <w:rsid w:val="000E7957"/>
    <w:rsid w:val="000F0039"/>
    <w:rsid w:val="00106B53"/>
    <w:rsid w:val="00132E3E"/>
    <w:rsid w:val="001B018E"/>
    <w:rsid w:val="00236A8A"/>
    <w:rsid w:val="00246BA3"/>
    <w:rsid w:val="002B7411"/>
    <w:rsid w:val="00361212"/>
    <w:rsid w:val="0036637B"/>
    <w:rsid w:val="0037511D"/>
    <w:rsid w:val="003A4A71"/>
    <w:rsid w:val="003F0221"/>
    <w:rsid w:val="003F0CD8"/>
    <w:rsid w:val="00407AE8"/>
    <w:rsid w:val="00424037"/>
    <w:rsid w:val="00434B83"/>
    <w:rsid w:val="00493BE9"/>
    <w:rsid w:val="00496D65"/>
    <w:rsid w:val="004A1F2A"/>
    <w:rsid w:val="00505BEA"/>
    <w:rsid w:val="00570BD5"/>
    <w:rsid w:val="00592459"/>
    <w:rsid w:val="005A2B48"/>
    <w:rsid w:val="00626CAE"/>
    <w:rsid w:val="00637E88"/>
    <w:rsid w:val="00644979"/>
    <w:rsid w:val="00683B0B"/>
    <w:rsid w:val="006B2815"/>
    <w:rsid w:val="006B4501"/>
    <w:rsid w:val="006E738A"/>
    <w:rsid w:val="006F176B"/>
    <w:rsid w:val="00764FDD"/>
    <w:rsid w:val="007D6189"/>
    <w:rsid w:val="007E4C19"/>
    <w:rsid w:val="00804EEF"/>
    <w:rsid w:val="00833D88"/>
    <w:rsid w:val="008B76B1"/>
    <w:rsid w:val="008C19C3"/>
    <w:rsid w:val="008C7133"/>
    <w:rsid w:val="008E7F40"/>
    <w:rsid w:val="00915738"/>
    <w:rsid w:val="009822B2"/>
    <w:rsid w:val="009B78F2"/>
    <w:rsid w:val="00A73DE0"/>
    <w:rsid w:val="00A759E7"/>
    <w:rsid w:val="00AB0F46"/>
    <w:rsid w:val="00AB7021"/>
    <w:rsid w:val="00AE08C5"/>
    <w:rsid w:val="00AE2F19"/>
    <w:rsid w:val="00B02B96"/>
    <w:rsid w:val="00B12BF8"/>
    <w:rsid w:val="00B21A8C"/>
    <w:rsid w:val="00B21DB9"/>
    <w:rsid w:val="00B26D31"/>
    <w:rsid w:val="00B324E6"/>
    <w:rsid w:val="00B36823"/>
    <w:rsid w:val="00B3714B"/>
    <w:rsid w:val="00B50F60"/>
    <w:rsid w:val="00B65AD6"/>
    <w:rsid w:val="00B723A3"/>
    <w:rsid w:val="00B74A9A"/>
    <w:rsid w:val="00B762BE"/>
    <w:rsid w:val="00B826FC"/>
    <w:rsid w:val="00BC0A52"/>
    <w:rsid w:val="00C007DA"/>
    <w:rsid w:val="00C256C2"/>
    <w:rsid w:val="00C33E73"/>
    <w:rsid w:val="00C41D6B"/>
    <w:rsid w:val="00CB65DC"/>
    <w:rsid w:val="00CE5A82"/>
    <w:rsid w:val="00D14E9B"/>
    <w:rsid w:val="00D84AE8"/>
    <w:rsid w:val="00D9053B"/>
    <w:rsid w:val="00D90A89"/>
    <w:rsid w:val="00DB2393"/>
    <w:rsid w:val="00DB4C2C"/>
    <w:rsid w:val="00E06410"/>
    <w:rsid w:val="00E376FD"/>
    <w:rsid w:val="00E46254"/>
    <w:rsid w:val="00EA39CC"/>
    <w:rsid w:val="00ED64A9"/>
    <w:rsid w:val="00FC011B"/>
    <w:rsid w:val="00FC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8272"/>
  <w15:chartTrackingRefBased/>
  <w15:docId w15:val="{D844A4F7-EC0F-405A-9FD2-14AB0D8F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4A9"/>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64A9"/>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64A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D64A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D64A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64A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64A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64A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4A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38A"/>
    <w:pPr>
      <w:ind w:left="720"/>
      <w:contextualSpacing/>
    </w:pPr>
  </w:style>
  <w:style w:type="character" w:customStyle="1" w:styleId="Heading1Char">
    <w:name w:val="Heading 1 Char"/>
    <w:basedOn w:val="DefaultParagraphFont"/>
    <w:link w:val="Heading1"/>
    <w:uiPriority w:val="9"/>
    <w:rsid w:val="00ED64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64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64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D64A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D64A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D64A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D64A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D64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4A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46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BA3"/>
  </w:style>
  <w:style w:type="paragraph" w:styleId="Footer">
    <w:name w:val="footer"/>
    <w:basedOn w:val="Normal"/>
    <w:link w:val="FooterChar"/>
    <w:uiPriority w:val="99"/>
    <w:unhideWhenUsed/>
    <w:rsid w:val="00246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BA3"/>
  </w:style>
  <w:style w:type="paragraph" w:styleId="BalloonText">
    <w:name w:val="Balloon Text"/>
    <w:basedOn w:val="Normal"/>
    <w:link w:val="BalloonTextChar"/>
    <w:uiPriority w:val="99"/>
    <w:semiHidden/>
    <w:unhideWhenUsed/>
    <w:rsid w:val="00B76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7E56-74B8-4A69-B442-B8072041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Intern 2</dc:creator>
  <cp:keywords/>
  <dc:description/>
  <cp:lastModifiedBy>Jessica Diaz</cp:lastModifiedBy>
  <cp:revision>3</cp:revision>
  <cp:lastPrinted>2019-11-15T14:49:00Z</cp:lastPrinted>
  <dcterms:created xsi:type="dcterms:W3CDTF">2020-03-02T19:56:00Z</dcterms:created>
  <dcterms:modified xsi:type="dcterms:W3CDTF">2020-11-19T21:07:00Z</dcterms:modified>
</cp:coreProperties>
</file>