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99" w:rsidRDefault="00D25D99" w:rsidP="00D25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and Inclusion Committee</w:t>
      </w:r>
    </w:p>
    <w:p w:rsidR="00D25D99" w:rsidRDefault="00824344" w:rsidP="00D25D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11/6</w:t>
      </w:r>
      <w:r w:rsidR="00D25D99">
        <w:rPr>
          <w:rFonts w:ascii="Times New Roman" w:hAnsi="Times New Roman" w:cs="Times New Roman"/>
        </w:rPr>
        <w:t>/19</w:t>
      </w:r>
    </w:p>
    <w:p w:rsidR="00D25D99" w:rsidRDefault="00D25D99">
      <w:pPr>
        <w:rPr>
          <w:rFonts w:ascii="Times New Roman" w:hAnsi="Times New Roman" w:cs="Times New Roman"/>
        </w:rPr>
      </w:pPr>
    </w:p>
    <w:p w:rsidR="001B2852" w:rsidRDefault="001B2852" w:rsidP="001B28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  Agnes Brannan, Aida Garcia Cole, Andra Basu, Asia Wright, Cornelia Sewell-Allen, Debbie Smith, Dorian Royal, Eli Marc, Elizabeth Hall, Gene Kelly, Jahaira Stoute, Janya Dimanlig, Jason Engerman, Jevon Mitchell, Kathy Perrine, Katrin Wolfe, Kim Roselli, Leon John, Millie Roman-Buday, Naimah Stevens, Sandy Shaika, Sarah Pomales, Selena Hines, Shannon Frystak, Stacey Grant, Santiago Solis, Stacy Hoyt, Stephanie French</w:t>
      </w:r>
    </w:p>
    <w:p w:rsidR="00824344" w:rsidRDefault="00824344" w:rsidP="001B2852">
      <w:pPr>
        <w:spacing w:after="0"/>
        <w:rPr>
          <w:rFonts w:ascii="Times New Roman" w:hAnsi="Times New Roman" w:cs="Times New Roman"/>
        </w:rPr>
      </w:pPr>
    </w:p>
    <w:p w:rsidR="00824344" w:rsidRDefault="00824344" w:rsidP="008243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10/2/19 Minutes</w:t>
      </w:r>
    </w:p>
    <w:p w:rsidR="00824344" w:rsidRDefault="00824344" w:rsidP="00824344">
      <w:pPr>
        <w:spacing w:after="0"/>
        <w:rPr>
          <w:rFonts w:ascii="Times New Roman" w:hAnsi="Times New Roman" w:cs="Times New Roman"/>
        </w:rPr>
      </w:pPr>
    </w:p>
    <w:p w:rsidR="00824344" w:rsidRDefault="00824344" w:rsidP="008243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Santiago Solis, Vice President for Campus Life and Inclusive Excellence, thanked the committee for their commitment.</w:t>
      </w:r>
    </w:p>
    <w:p w:rsidR="00824344" w:rsidRPr="00824344" w:rsidRDefault="00824344" w:rsidP="00824344">
      <w:pPr>
        <w:pStyle w:val="ListParagraph"/>
        <w:rPr>
          <w:rFonts w:ascii="Times New Roman" w:hAnsi="Times New Roman" w:cs="Times New Roman"/>
        </w:rPr>
      </w:pPr>
    </w:p>
    <w:p w:rsidR="00824344" w:rsidRDefault="00824344" w:rsidP="008243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Welsh thanked the committee and reminded everyone how important it is for our students to know that ESU is a home for them.  President Welsh commented on the success of the first two social mixers.</w:t>
      </w:r>
    </w:p>
    <w:p w:rsidR="00824344" w:rsidRPr="00824344" w:rsidRDefault="00824344" w:rsidP="00824344">
      <w:pPr>
        <w:pStyle w:val="ListParagraph"/>
        <w:rPr>
          <w:rFonts w:ascii="Times New Roman" w:hAnsi="Times New Roman" w:cs="Times New Roman"/>
        </w:rPr>
      </w:pPr>
    </w:p>
    <w:p w:rsidR="00824344" w:rsidRDefault="00824344" w:rsidP="008243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Inclusion Poster Project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David’s and Storm’s classes will be meeting next week to get posters up after Thanksgiving break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the pre- and post- communication to campus about the project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forum – suggestion to advertise date early and also on the description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ESU logo will not appear on the poster but will appear on the artist statement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choose location for their poster – goal is site specificity</w:t>
      </w:r>
    </w:p>
    <w:p w:rsidR="00824344" w:rsidRDefault="00824344" w:rsidP="008243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making tour guides aware of the project</w:t>
      </w:r>
    </w:p>
    <w:p w:rsidR="00824344" w:rsidRDefault="00824344" w:rsidP="00824344">
      <w:pPr>
        <w:spacing w:after="0"/>
        <w:rPr>
          <w:rFonts w:ascii="Times New Roman" w:hAnsi="Times New Roman" w:cs="Times New Roman"/>
        </w:rPr>
      </w:pPr>
    </w:p>
    <w:p w:rsidR="00824344" w:rsidRDefault="00824344" w:rsidP="0082434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D&amp;I Retreat</w:t>
      </w:r>
    </w:p>
    <w:p w:rsidR="00824344" w:rsidRDefault="00824344" w:rsidP="008243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Opportunity for discussion</w:t>
      </w:r>
    </w:p>
    <w:p w:rsidR="00394206" w:rsidRDefault="00394206" w:rsidP="008243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in subcommittees</w:t>
      </w:r>
    </w:p>
    <w:p w:rsidR="00394206" w:rsidRDefault="00394206" w:rsidP="008243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Incorporating campus climate survey results</w:t>
      </w:r>
    </w:p>
    <w:p w:rsidR="00394206" w:rsidRDefault="00394206" w:rsidP="00394206">
      <w:pPr>
        <w:spacing w:after="0"/>
        <w:rPr>
          <w:rFonts w:ascii="Times New Roman" w:hAnsi="Times New Roman" w:cs="Times New Roman"/>
        </w:rPr>
      </w:pPr>
    </w:p>
    <w:p w:rsidR="00394206" w:rsidRDefault="00394206" w:rsidP="003942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 Reports</w:t>
      </w:r>
    </w:p>
    <w:p w:rsidR="00394206" w:rsidRDefault="00394206" w:rsidP="003942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and Equity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 more diverse faculty and staff by offering training for search committees and by having D&amp;I representation during hiring process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 reached out to PASSHE schools to get ideas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expanding the one diversity question in the interview process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on D&amp;I representative presenting bias piece and teaching search committees to look through and inclusive lens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that training be required to be on a search committee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to have someone from D&amp;I meet with the department before the search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D&amp;I conversation to be lunch or dinner during interview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standardizing process and checks and balances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Cornelia know about any non-diverse search committees</w:t>
      </w:r>
    </w:p>
    <w:p w:rsidR="00394206" w:rsidRDefault="00394206" w:rsidP="003942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Climate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Signage – Sandy is working on email to campus so staff and faculty can download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Lemonade – discussion on promotion ideas (resources needed)</w:t>
      </w:r>
    </w:p>
    <w:p w:rsidR="00394206" w:rsidRDefault="00394206" w:rsidP="00394206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Subcommittees were told to create a budget proposal if funds are needed</w:t>
      </w:r>
    </w:p>
    <w:p w:rsidR="00394206" w:rsidRDefault="00394206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Climate Survey – conversations on religion, politics and disability because of results</w:t>
      </w:r>
      <w:r w:rsidR="00D319F9">
        <w:rPr>
          <w:rFonts w:ascii="Times New Roman" w:hAnsi="Times New Roman" w:cs="Times New Roman"/>
        </w:rPr>
        <w:t xml:space="preserve"> – focus groups will be created in those areas</w:t>
      </w:r>
    </w:p>
    <w:p w:rsidR="00D319F9" w:rsidRDefault="00D319F9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for faculty, staff, and students </w:t>
      </w:r>
    </w:p>
    <w:p w:rsidR="00D319F9" w:rsidRDefault="00D319F9" w:rsidP="00D319F9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D319F9" w:rsidRDefault="00D319F9" w:rsidP="00D319F9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D319F9" w:rsidRDefault="00D319F9" w:rsidP="00D319F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Diversifying Curriculum</w:t>
      </w:r>
    </w:p>
    <w:p w:rsidR="00D319F9" w:rsidRDefault="00423191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</w:t>
      </w:r>
      <w:r w:rsidR="00D319F9">
        <w:rPr>
          <w:rFonts w:ascii="Times New Roman" w:hAnsi="Times New Roman" w:cs="Times New Roman"/>
        </w:rPr>
        <w:t>ificate – suggestion to keep it in Sociology and Shannon has met with someone from the curriculum committee</w:t>
      </w:r>
    </w:p>
    <w:p w:rsidR="00D319F9" w:rsidRDefault="00D319F9" w:rsidP="00D319F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Initiatives</w:t>
      </w:r>
    </w:p>
    <w:p w:rsidR="00D319F9" w:rsidRDefault="00D319F9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Bloomsburg Conference – Implement “Do It For The Culture” conference</w:t>
      </w:r>
    </w:p>
    <w:p w:rsidR="00D319F9" w:rsidRDefault="00D319F9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Isolated trainings (like Safe Zone) – micro aggressions, bias, overcompensation, etc</w:t>
      </w:r>
      <w:r w:rsidR="00423191">
        <w:rPr>
          <w:rFonts w:ascii="Times New Roman" w:hAnsi="Times New Roman" w:cs="Times New Roman"/>
        </w:rPr>
        <w:t>.</w:t>
      </w:r>
    </w:p>
    <w:p w:rsidR="00D319F9" w:rsidRDefault="00D319F9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with administration on book affordability</w:t>
      </w:r>
      <w:bookmarkStart w:id="0" w:name="_GoBack"/>
      <w:bookmarkEnd w:id="0"/>
    </w:p>
    <w:p w:rsidR="00D319F9" w:rsidRDefault="00D319F9" w:rsidP="00D319F9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Possibility for changing name of “Columbus Day”</w:t>
      </w:r>
    </w:p>
    <w:p w:rsidR="00D319F9" w:rsidRDefault="00D319F9" w:rsidP="00D319F9">
      <w:pPr>
        <w:spacing w:after="0"/>
        <w:rPr>
          <w:rFonts w:ascii="Times New Roman" w:hAnsi="Times New Roman" w:cs="Times New Roman"/>
        </w:rPr>
      </w:pPr>
    </w:p>
    <w:p w:rsidR="00D319F9" w:rsidRDefault="00D319F9" w:rsidP="00D31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Lives Matter: Action Week – Tabled</w:t>
      </w:r>
    </w:p>
    <w:p w:rsidR="00D319F9" w:rsidRDefault="00D319F9" w:rsidP="00D319F9">
      <w:pPr>
        <w:spacing w:after="0"/>
        <w:rPr>
          <w:rFonts w:ascii="Times New Roman" w:hAnsi="Times New Roman" w:cs="Times New Roman"/>
        </w:rPr>
      </w:pPr>
    </w:p>
    <w:p w:rsidR="00D319F9" w:rsidRDefault="00D319F9" w:rsidP="00D319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Recruitment Updates</w:t>
      </w:r>
    </w:p>
    <w:p w:rsidR="00D319F9" w:rsidRPr="00D319F9" w:rsidRDefault="00D319F9" w:rsidP="00D319F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Cornelia reported on the two recent faculty recruitment events in Atlanta and Newark.</w:t>
      </w:r>
    </w:p>
    <w:p w:rsidR="003A2376" w:rsidRPr="00D25D99" w:rsidRDefault="003A2376">
      <w:pPr>
        <w:rPr>
          <w:rFonts w:ascii="Times New Roman" w:hAnsi="Times New Roman" w:cs="Times New Roman"/>
        </w:rPr>
      </w:pPr>
    </w:p>
    <w:p w:rsidR="002360F9" w:rsidRPr="00D25D99" w:rsidRDefault="002360F9">
      <w:pPr>
        <w:rPr>
          <w:rFonts w:ascii="Times New Roman" w:hAnsi="Times New Roman" w:cs="Times New Roman"/>
        </w:rPr>
      </w:pPr>
    </w:p>
    <w:p w:rsidR="00480BAF" w:rsidRPr="00D25D99" w:rsidRDefault="00153619">
      <w:pPr>
        <w:rPr>
          <w:rFonts w:ascii="Times New Roman" w:hAnsi="Times New Roman" w:cs="Times New Roman"/>
        </w:rPr>
      </w:pPr>
      <w:r w:rsidRPr="00D25D99">
        <w:rPr>
          <w:rFonts w:ascii="Times New Roman" w:hAnsi="Times New Roman" w:cs="Times New Roman"/>
        </w:rPr>
        <w:t xml:space="preserve"> </w:t>
      </w:r>
    </w:p>
    <w:sectPr w:rsidR="00480BAF" w:rsidRPr="00D25D99" w:rsidSect="001B2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709"/>
    <w:multiLevelType w:val="hybridMultilevel"/>
    <w:tmpl w:val="33909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33A2B"/>
    <w:multiLevelType w:val="hybridMultilevel"/>
    <w:tmpl w:val="A808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B14101"/>
    <w:multiLevelType w:val="hybridMultilevel"/>
    <w:tmpl w:val="AA12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875E3"/>
    <w:multiLevelType w:val="hybridMultilevel"/>
    <w:tmpl w:val="8F0E7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5AF9"/>
    <w:multiLevelType w:val="hybridMultilevel"/>
    <w:tmpl w:val="8CAAF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D2AC3"/>
    <w:multiLevelType w:val="hybridMultilevel"/>
    <w:tmpl w:val="669E5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BE"/>
    <w:rsid w:val="00153619"/>
    <w:rsid w:val="001B2852"/>
    <w:rsid w:val="002360F9"/>
    <w:rsid w:val="00250B99"/>
    <w:rsid w:val="00394206"/>
    <w:rsid w:val="003A2376"/>
    <w:rsid w:val="003C554F"/>
    <w:rsid w:val="00423191"/>
    <w:rsid w:val="00480BAF"/>
    <w:rsid w:val="006136BE"/>
    <w:rsid w:val="00722E48"/>
    <w:rsid w:val="00824344"/>
    <w:rsid w:val="009B4A0D"/>
    <w:rsid w:val="00AC59A6"/>
    <w:rsid w:val="00D25D99"/>
    <w:rsid w:val="00D319F9"/>
    <w:rsid w:val="00D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A426"/>
  <w15:chartTrackingRefBased/>
  <w15:docId w15:val="{14A0F54C-B8C4-45F9-BF1D-403C4BE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Yetter</dc:creator>
  <cp:keywords/>
  <dc:description/>
  <cp:lastModifiedBy>Amanda Yetter</cp:lastModifiedBy>
  <cp:revision>3</cp:revision>
  <dcterms:created xsi:type="dcterms:W3CDTF">2019-11-20T15:08:00Z</dcterms:created>
  <dcterms:modified xsi:type="dcterms:W3CDTF">2019-12-04T19:08:00Z</dcterms:modified>
</cp:coreProperties>
</file>